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CC" w:rsidRDefault="00191623">
      <w:r>
        <w:rPr>
          <w:noProof/>
          <w:lang w:eastAsia="nl-NL"/>
        </w:rPr>
        <w:drawing>
          <wp:anchor distT="0" distB="0" distL="114300" distR="114300" simplePos="0" relativeHeight="251668480" behindDoc="1" locked="0" layoutInCell="1" allowOverlap="1">
            <wp:simplePos x="0" y="0"/>
            <wp:positionH relativeFrom="column">
              <wp:posOffset>3547110</wp:posOffset>
            </wp:positionH>
            <wp:positionV relativeFrom="paragraph">
              <wp:posOffset>38100</wp:posOffset>
            </wp:positionV>
            <wp:extent cx="3270885" cy="2049780"/>
            <wp:effectExtent l="19050" t="0" r="5715" b="0"/>
            <wp:wrapTight wrapText="bothSides">
              <wp:wrapPolygon edited="0">
                <wp:start x="-126" y="0"/>
                <wp:lineTo x="-126" y="21480"/>
                <wp:lineTo x="21638" y="21480"/>
                <wp:lineTo x="21638" y="0"/>
                <wp:lineTo x="-126" y="0"/>
              </wp:wrapPolygon>
            </wp:wrapTight>
            <wp:docPr id="5" name="Afbeelding 0" descr="IMG_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231.JPG"/>
                    <pic:cNvPicPr/>
                  </pic:nvPicPr>
                  <pic:blipFill>
                    <a:blip r:embed="rId5" cstate="print"/>
                    <a:srcRect l="7768" t="16414" r="11048" b="15813"/>
                    <a:stretch>
                      <a:fillRect/>
                    </a:stretch>
                  </pic:blipFill>
                  <pic:spPr>
                    <a:xfrm>
                      <a:off x="0" y="0"/>
                      <a:ext cx="3270885" cy="2049780"/>
                    </a:xfrm>
                    <a:prstGeom prst="rect">
                      <a:avLst/>
                    </a:prstGeom>
                  </pic:spPr>
                </pic:pic>
              </a:graphicData>
            </a:graphic>
          </wp:anchor>
        </w:drawing>
      </w:r>
      <w:r w:rsidR="00DB7B0C">
        <w:rPr>
          <w:noProof/>
        </w:rPr>
        <w:pict>
          <v:shapetype id="_x0000_t202" coordsize="21600,21600" o:spt="202" path="m,l,21600r21600,l21600,xe">
            <v:stroke joinstyle="miter"/>
            <v:path gradientshapeok="t" o:connecttype="rect"/>
          </v:shapetype>
          <v:shape id="_x0000_s1117" type="#_x0000_t202" style="position:absolute;margin-left:-24.1pt;margin-top:-18.75pt;width:284.35pt;height:396pt;z-index:251661312;mso-position-horizontal-relative:text;mso-position-vertical-relative:text;mso-width-relative:margin;mso-height-relative:margin" stroked="f">
            <v:textbox>
              <w:txbxContent>
                <w:p w:rsidR="00991380" w:rsidRDefault="00E702B1" w:rsidP="00991380">
                  <w:pPr>
                    <w:spacing w:after="0" w:line="240" w:lineRule="auto"/>
                    <w:rPr>
                      <w:rFonts w:ascii="Verdana" w:eastAsia="Times New Roman" w:hAnsi="Verdana" w:cs="Times New Roman"/>
                      <w:color w:val="000000"/>
                      <w:sz w:val="18"/>
                      <w:szCs w:val="18"/>
                      <w:lang w:eastAsia="nl-NL"/>
                    </w:rPr>
                  </w:pPr>
                  <w:r>
                    <w:rPr>
                      <w:rFonts w:ascii="Verdana" w:eastAsia="Times New Roman" w:hAnsi="Verdana" w:cs="Times New Roman"/>
                      <w:color w:val="000000"/>
                      <w:sz w:val="18"/>
                      <w:szCs w:val="18"/>
                      <w:lang w:eastAsia="nl-NL"/>
                    </w:rPr>
                    <w:t>verkleinde bouwplaat</w:t>
                  </w:r>
                  <w:r w:rsidR="005A3DB6">
                    <w:rPr>
                      <w:rFonts w:ascii="Verdana" w:eastAsia="Times New Roman" w:hAnsi="Verdana" w:cs="Times New Roman"/>
                      <w:color w:val="000000"/>
                      <w:sz w:val="18"/>
                      <w:szCs w:val="18"/>
                      <w:lang w:eastAsia="nl-NL"/>
                    </w:rPr>
                    <w:t xml:space="preserve"> ( voor grotere versie: zie Online)</w:t>
                  </w:r>
                </w:p>
                <w:p w:rsidR="00E702B1" w:rsidRDefault="00E702B1" w:rsidP="00991380">
                  <w:pPr>
                    <w:spacing w:after="0" w:line="240" w:lineRule="auto"/>
                    <w:rPr>
                      <w:rFonts w:ascii="Verdana" w:eastAsia="Times New Roman" w:hAnsi="Verdana" w:cs="Times New Roman"/>
                      <w:color w:val="000000"/>
                      <w:sz w:val="18"/>
                      <w:szCs w:val="18"/>
                      <w:lang w:eastAsia="nl-NL"/>
                    </w:rPr>
                  </w:pPr>
                </w:p>
                <w:p w:rsidR="00E702B1" w:rsidRPr="00991380" w:rsidRDefault="00570A5A" w:rsidP="00991380">
                  <w:pPr>
                    <w:spacing w:after="0" w:line="240" w:lineRule="auto"/>
                    <w:rPr>
                      <w:rFonts w:ascii="Verdana" w:eastAsia="Times New Roman" w:hAnsi="Verdana" w:cs="Times New Roman"/>
                      <w:sz w:val="18"/>
                      <w:szCs w:val="18"/>
                      <w:lang w:eastAsia="nl-NL"/>
                    </w:rPr>
                  </w:pPr>
                  <w:r w:rsidRPr="00570A5A">
                    <w:rPr>
                      <w:rFonts w:ascii="Verdana" w:eastAsia="Times New Roman" w:hAnsi="Verdana" w:cs="Times New Roman"/>
                      <w:noProof/>
                      <w:color w:val="000000"/>
                      <w:sz w:val="18"/>
                      <w:szCs w:val="18"/>
                      <w:lang w:eastAsia="nl-NL"/>
                    </w:rPr>
                    <w:drawing>
                      <wp:inline distT="0" distB="0" distL="0" distR="0">
                        <wp:extent cx="3710081" cy="4442460"/>
                        <wp:effectExtent l="19050" t="0" r="4669" b="0"/>
                        <wp:docPr id="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24156" t="12421" r="38650" b="8528"/>
                                <a:stretch>
                                  <a:fillRect/>
                                </a:stretch>
                              </pic:blipFill>
                              <pic:spPr bwMode="auto">
                                <a:xfrm>
                                  <a:off x="0" y="0"/>
                                  <a:ext cx="3712961" cy="4445909"/>
                                </a:xfrm>
                                <a:prstGeom prst="rect">
                                  <a:avLst/>
                                </a:prstGeom>
                                <a:noFill/>
                                <a:ln w="9525">
                                  <a:noFill/>
                                  <a:miter lim="800000"/>
                                  <a:headEnd/>
                                  <a:tailEnd/>
                                </a:ln>
                              </pic:spPr>
                            </pic:pic>
                          </a:graphicData>
                        </a:graphic>
                      </wp:inline>
                    </w:drawing>
                  </w:r>
                </w:p>
                <w:p w:rsidR="00991380" w:rsidRPr="00991380" w:rsidRDefault="00991380" w:rsidP="00991380">
                  <w:pPr>
                    <w:spacing w:after="0" w:line="240" w:lineRule="auto"/>
                    <w:ind w:right="23"/>
                    <w:rPr>
                      <w:rFonts w:ascii="Verdana" w:eastAsia="Times New Roman" w:hAnsi="Verdana" w:cs="Arial"/>
                      <w:b/>
                      <w:sz w:val="24"/>
                      <w:szCs w:val="24"/>
                      <w:lang w:eastAsia="nl-NL"/>
                    </w:rPr>
                  </w:pPr>
                </w:p>
                <w:p w:rsidR="00991380" w:rsidRDefault="00991380"/>
              </w:txbxContent>
            </v:textbox>
          </v:shape>
        </w:pict>
      </w:r>
    </w:p>
    <w:p w:rsidR="00FB43A2" w:rsidRDefault="00FB43A2"/>
    <w:p w:rsidR="00423687" w:rsidRDefault="00423687"/>
    <w:p w:rsidR="00423687" w:rsidRDefault="00423687"/>
    <w:p w:rsidR="00191623" w:rsidRDefault="001E3506" w:rsidP="00191623">
      <w:pPr>
        <w:spacing w:after="0" w:line="240" w:lineRule="auto"/>
        <w:ind w:left="4956"/>
        <w:rPr>
          <w:b/>
          <w:sz w:val="40"/>
          <w:szCs w:val="40"/>
        </w:rPr>
      </w:pPr>
      <w:r>
        <w:rPr>
          <w:b/>
          <w:sz w:val="40"/>
          <w:szCs w:val="40"/>
        </w:rPr>
        <w:t xml:space="preserve">      </w:t>
      </w:r>
      <w:r w:rsidR="00B318BC">
        <w:rPr>
          <w:b/>
          <w:sz w:val="40"/>
          <w:szCs w:val="40"/>
        </w:rPr>
        <w:tab/>
        <w:t xml:space="preserve"> </w:t>
      </w:r>
      <w:r w:rsidR="00C54460">
        <w:rPr>
          <w:b/>
          <w:sz w:val="40"/>
          <w:szCs w:val="40"/>
        </w:rPr>
        <w:t>Prettige feestdagen en</w:t>
      </w:r>
    </w:p>
    <w:p w:rsidR="00191623" w:rsidRPr="00191623" w:rsidRDefault="00191623" w:rsidP="00191623">
      <w:pPr>
        <w:spacing w:after="0" w:line="240" w:lineRule="auto"/>
        <w:ind w:left="4956"/>
        <w:rPr>
          <w:b/>
          <w:sz w:val="32"/>
          <w:szCs w:val="32"/>
        </w:rPr>
      </w:pPr>
      <w:r>
        <w:rPr>
          <w:b/>
          <w:sz w:val="40"/>
          <w:szCs w:val="40"/>
        </w:rPr>
        <w:tab/>
      </w:r>
      <w:r w:rsidR="00C54460">
        <w:rPr>
          <w:b/>
          <w:sz w:val="40"/>
          <w:szCs w:val="40"/>
        </w:rPr>
        <w:t xml:space="preserve"> e</w:t>
      </w:r>
      <w:r w:rsidR="00423687" w:rsidRPr="00423687">
        <w:rPr>
          <w:b/>
          <w:sz w:val="40"/>
          <w:szCs w:val="40"/>
        </w:rPr>
        <w:t>en</w:t>
      </w:r>
      <w:r>
        <w:rPr>
          <w:b/>
          <w:sz w:val="40"/>
          <w:szCs w:val="40"/>
        </w:rPr>
        <w:t xml:space="preserve">  </w:t>
      </w:r>
      <w:r w:rsidR="00423687" w:rsidRPr="00423687">
        <w:rPr>
          <w:b/>
          <w:sz w:val="96"/>
          <w:szCs w:val="96"/>
        </w:rPr>
        <w:t>201</w:t>
      </w:r>
      <w:r>
        <w:rPr>
          <w:b/>
          <w:sz w:val="96"/>
          <w:szCs w:val="96"/>
        </w:rPr>
        <w:t>5</w:t>
      </w:r>
      <w:r w:rsidR="00423687" w:rsidRPr="00423687">
        <w:rPr>
          <w:b/>
          <w:sz w:val="96"/>
          <w:szCs w:val="96"/>
        </w:rPr>
        <w:t xml:space="preserve"> </w:t>
      </w:r>
      <w:r w:rsidRPr="00191623">
        <w:rPr>
          <w:b/>
          <w:sz w:val="32"/>
          <w:szCs w:val="32"/>
        </w:rPr>
        <w:t xml:space="preserve">    </w:t>
      </w:r>
    </w:p>
    <w:p w:rsidR="00191623" w:rsidRDefault="00191623" w:rsidP="00191623">
      <w:pPr>
        <w:spacing w:after="0" w:line="240" w:lineRule="auto"/>
        <w:ind w:left="4956"/>
        <w:rPr>
          <w:b/>
          <w:sz w:val="40"/>
          <w:szCs w:val="40"/>
        </w:rPr>
      </w:pPr>
      <w:r w:rsidRPr="00191623">
        <w:rPr>
          <w:b/>
          <w:sz w:val="32"/>
          <w:szCs w:val="32"/>
        </w:rPr>
        <w:tab/>
      </w:r>
      <w:r w:rsidRPr="00191623">
        <w:rPr>
          <w:b/>
          <w:sz w:val="32"/>
          <w:szCs w:val="32"/>
        </w:rPr>
        <w:tab/>
      </w:r>
      <w:r>
        <w:rPr>
          <w:b/>
          <w:sz w:val="32"/>
          <w:szCs w:val="32"/>
        </w:rPr>
        <w:t xml:space="preserve">   </w:t>
      </w:r>
      <w:r w:rsidRPr="00191623">
        <w:rPr>
          <w:b/>
          <w:sz w:val="96"/>
          <w:szCs w:val="96"/>
        </w:rPr>
        <w:t>I</w:t>
      </w:r>
      <w:r>
        <w:rPr>
          <w:b/>
          <w:sz w:val="40"/>
          <w:szCs w:val="40"/>
        </w:rPr>
        <w:t xml:space="preserve">n </w:t>
      </w:r>
      <w:r w:rsidRPr="00191623">
        <w:rPr>
          <w:b/>
          <w:sz w:val="96"/>
          <w:szCs w:val="96"/>
        </w:rPr>
        <w:t>/O</w:t>
      </w:r>
      <w:r>
        <w:rPr>
          <w:b/>
          <w:sz w:val="40"/>
          <w:szCs w:val="40"/>
        </w:rPr>
        <w:t>ntwikkeling</w:t>
      </w:r>
    </w:p>
    <w:p w:rsidR="00191623" w:rsidRDefault="00191623" w:rsidP="00191623">
      <w:pPr>
        <w:spacing w:after="0" w:line="240" w:lineRule="auto"/>
        <w:ind w:left="7080"/>
        <w:rPr>
          <w:b/>
          <w:sz w:val="40"/>
          <w:szCs w:val="40"/>
        </w:rPr>
      </w:pPr>
    </w:p>
    <w:p w:rsidR="00D57EE3" w:rsidRDefault="00191623" w:rsidP="00191623">
      <w:pPr>
        <w:spacing w:after="0" w:line="240" w:lineRule="auto"/>
        <w:ind w:left="7080"/>
        <w:rPr>
          <w:b/>
          <w:sz w:val="40"/>
          <w:szCs w:val="40"/>
        </w:rPr>
      </w:pPr>
      <w:r>
        <w:rPr>
          <w:b/>
          <w:sz w:val="40"/>
          <w:szCs w:val="40"/>
        </w:rPr>
        <w:tab/>
      </w:r>
      <w:r w:rsidR="00B41041">
        <w:rPr>
          <w:b/>
          <w:sz w:val="40"/>
          <w:szCs w:val="40"/>
        </w:rPr>
        <w:t>t</w:t>
      </w:r>
      <w:r w:rsidR="00423687" w:rsidRPr="00423687">
        <w:rPr>
          <w:b/>
          <w:sz w:val="40"/>
          <w:szCs w:val="40"/>
        </w:rPr>
        <w:t>oegewenst</w:t>
      </w:r>
    </w:p>
    <w:p w:rsidR="00B41041" w:rsidRDefault="00A1635F" w:rsidP="00D57EE3">
      <w:pPr>
        <w:ind w:left="7080"/>
        <w:rPr>
          <w:b/>
          <w:sz w:val="40"/>
          <w:szCs w:val="40"/>
        </w:rPr>
      </w:pPr>
      <w:r>
        <w:rPr>
          <w:b/>
          <w:noProof/>
          <w:sz w:val="40"/>
          <w:szCs w:val="40"/>
          <w:lang w:eastAsia="nl-NL"/>
        </w:rPr>
        <w:pict>
          <v:shape id="_x0000_s1127" type="#_x0000_t202" style="position:absolute;left:0;text-align:left;margin-left:-24.1pt;margin-top:22.15pt;width:284.35pt;height:396pt;z-index:251671552;mso-width-relative:margin;mso-height-relative:margin" stroked="f">
            <v:textbox>
              <w:txbxContent>
                <w:p w:rsidR="00A1635F" w:rsidRDefault="00A1635F" w:rsidP="00342E6B">
                  <w:pPr>
                    <w:spacing w:after="0" w:line="240" w:lineRule="auto"/>
                    <w:rPr>
                      <w:rFonts w:ascii="Verdana" w:eastAsia="Times New Roman" w:hAnsi="Verdana" w:cs="Times New Roman"/>
                      <w:color w:val="000000"/>
                      <w:sz w:val="18"/>
                      <w:szCs w:val="18"/>
                      <w:lang w:eastAsia="nl-NL"/>
                    </w:rPr>
                  </w:pPr>
                </w:p>
                <w:p w:rsidR="00342E6B" w:rsidRDefault="00342E6B" w:rsidP="00342E6B">
                  <w:pPr>
                    <w:spacing w:after="0" w:line="240" w:lineRule="auto"/>
                    <w:rPr>
                      <w:rFonts w:ascii="Verdana" w:eastAsia="Times New Roman" w:hAnsi="Verdana" w:cs="Times New Roman"/>
                      <w:color w:val="000000"/>
                      <w:sz w:val="18"/>
                      <w:szCs w:val="18"/>
                      <w:lang w:eastAsia="nl-NL"/>
                    </w:rPr>
                  </w:pPr>
                  <w:r>
                    <w:rPr>
                      <w:rFonts w:ascii="Verdana" w:eastAsia="Times New Roman" w:hAnsi="Verdana" w:cs="Times New Roman"/>
                      <w:color w:val="000000"/>
                      <w:sz w:val="18"/>
                      <w:szCs w:val="18"/>
                      <w:lang w:eastAsia="nl-NL"/>
                    </w:rPr>
                    <w:t>verkleinde bouwplaat ( voor grotere versie: zie Online)</w:t>
                  </w:r>
                </w:p>
                <w:p w:rsidR="00342E6B" w:rsidRDefault="00342E6B" w:rsidP="00342E6B">
                  <w:pPr>
                    <w:spacing w:after="0" w:line="240" w:lineRule="auto"/>
                    <w:rPr>
                      <w:rFonts w:ascii="Verdana" w:eastAsia="Times New Roman" w:hAnsi="Verdana" w:cs="Times New Roman"/>
                      <w:color w:val="000000"/>
                      <w:sz w:val="18"/>
                      <w:szCs w:val="18"/>
                      <w:lang w:eastAsia="nl-NL"/>
                    </w:rPr>
                  </w:pPr>
                </w:p>
                <w:p w:rsidR="00342E6B" w:rsidRPr="00991380" w:rsidRDefault="00342E6B" w:rsidP="00342E6B">
                  <w:pPr>
                    <w:spacing w:after="0" w:line="240" w:lineRule="auto"/>
                    <w:rPr>
                      <w:rFonts w:ascii="Verdana" w:eastAsia="Times New Roman" w:hAnsi="Verdana" w:cs="Times New Roman"/>
                      <w:sz w:val="18"/>
                      <w:szCs w:val="18"/>
                      <w:lang w:eastAsia="nl-NL"/>
                    </w:rPr>
                  </w:pPr>
                  <w:r w:rsidRPr="00570A5A">
                    <w:rPr>
                      <w:rFonts w:ascii="Verdana" w:eastAsia="Times New Roman" w:hAnsi="Verdana" w:cs="Times New Roman"/>
                      <w:noProof/>
                      <w:color w:val="000000"/>
                      <w:sz w:val="18"/>
                      <w:szCs w:val="18"/>
                      <w:lang w:eastAsia="nl-NL"/>
                    </w:rPr>
                    <w:drawing>
                      <wp:inline distT="0" distB="0" distL="0" distR="0">
                        <wp:extent cx="3710081" cy="4442460"/>
                        <wp:effectExtent l="19050" t="0" r="4669"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24156" t="12421" r="38650" b="8528"/>
                                <a:stretch>
                                  <a:fillRect/>
                                </a:stretch>
                              </pic:blipFill>
                              <pic:spPr bwMode="auto">
                                <a:xfrm>
                                  <a:off x="0" y="0"/>
                                  <a:ext cx="3712961" cy="4445909"/>
                                </a:xfrm>
                                <a:prstGeom prst="rect">
                                  <a:avLst/>
                                </a:prstGeom>
                                <a:noFill/>
                                <a:ln w="9525">
                                  <a:noFill/>
                                  <a:miter lim="800000"/>
                                  <a:headEnd/>
                                  <a:tailEnd/>
                                </a:ln>
                              </pic:spPr>
                            </pic:pic>
                          </a:graphicData>
                        </a:graphic>
                      </wp:inline>
                    </w:drawing>
                  </w:r>
                </w:p>
                <w:p w:rsidR="00342E6B" w:rsidRPr="00991380" w:rsidRDefault="00342E6B" w:rsidP="00342E6B">
                  <w:pPr>
                    <w:spacing w:after="0" w:line="240" w:lineRule="auto"/>
                    <w:ind w:right="23"/>
                    <w:rPr>
                      <w:rFonts w:ascii="Verdana" w:eastAsia="Times New Roman" w:hAnsi="Verdana" w:cs="Arial"/>
                      <w:b/>
                      <w:sz w:val="24"/>
                      <w:szCs w:val="24"/>
                      <w:lang w:eastAsia="nl-NL"/>
                    </w:rPr>
                  </w:pPr>
                </w:p>
                <w:p w:rsidR="00342E6B" w:rsidRDefault="00342E6B" w:rsidP="00342E6B"/>
              </w:txbxContent>
            </v:textbox>
          </v:shape>
        </w:pict>
      </w:r>
      <w:r w:rsidR="009076EE" w:rsidRPr="009076EE">
        <w:rPr>
          <w:b/>
          <w:noProof/>
          <w:sz w:val="40"/>
          <w:szCs w:val="40"/>
          <w:lang w:eastAsia="nl-NL"/>
        </w:rPr>
        <w:drawing>
          <wp:anchor distT="0" distB="0" distL="114300" distR="114300" simplePos="0" relativeHeight="251673600" behindDoc="1" locked="0" layoutInCell="1" allowOverlap="1">
            <wp:simplePos x="0" y="0"/>
            <wp:positionH relativeFrom="column">
              <wp:posOffset>3515995</wp:posOffset>
            </wp:positionH>
            <wp:positionV relativeFrom="paragraph">
              <wp:posOffset>448945</wp:posOffset>
            </wp:positionV>
            <wp:extent cx="3274695" cy="2049780"/>
            <wp:effectExtent l="19050" t="0" r="1905" b="0"/>
            <wp:wrapTight wrapText="bothSides">
              <wp:wrapPolygon edited="0">
                <wp:start x="-126" y="0"/>
                <wp:lineTo x="-126" y="21480"/>
                <wp:lineTo x="21613" y="21480"/>
                <wp:lineTo x="21613" y="0"/>
                <wp:lineTo x="-126" y="0"/>
              </wp:wrapPolygon>
            </wp:wrapTight>
            <wp:docPr id="6" name="Afbeelding 0" descr="IMG_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231.JPG"/>
                    <pic:cNvPicPr/>
                  </pic:nvPicPr>
                  <pic:blipFill>
                    <a:blip r:embed="rId5" cstate="print"/>
                    <a:srcRect l="7768" t="16414" r="11048" b="15813"/>
                    <a:stretch>
                      <a:fillRect/>
                    </a:stretch>
                  </pic:blipFill>
                  <pic:spPr>
                    <a:xfrm>
                      <a:off x="0" y="0"/>
                      <a:ext cx="3274695" cy="2049780"/>
                    </a:xfrm>
                    <a:prstGeom prst="rect">
                      <a:avLst/>
                    </a:prstGeom>
                  </pic:spPr>
                </pic:pic>
              </a:graphicData>
            </a:graphic>
          </wp:anchor>
        </w:drawing>
      </w:r>
    </w:p>
    <w:p w:rsidR="00B41041" w:rsidRDefault="00B41041" w:rsidP="00D57EE3">
      <w:pPr>
        <w:ind w:left="7080"/>
        <w:rPr>
          <w:b/>
          <w:sz w:val="40"/>
          <w:szCs w:val="40"/>
        </w:rPr>
      </w:pPr>
    </w:p>
    <w:p w:rsidR="00B41041" w:rsidRDefault="00B41041" w:rsidP="00D57EE3">
      <w:pPr>
        <w:ind w:left="7080"/>
        <w:rPr>
          <w:b/>
          <w:sz w:val="40"/>
          <w:szCs w:val="40"/>
        </w:rPr>
      </w:pPr>
    </w:p>
    <w:p w:rsidR="009076EE" w:rsidRDefault="009076EE" w:rsidP="009076EE">
      <w:pPr>
        <w:spacing w:after="0" w:line="240" w:lineRule="auto"/>
        <w:ind w:left="4956"/>
        <w:rPr>
          <w:b/>
          <w:sz w:val="40"/>
          <w:szCs w:val="40"/>
        </w:rPr>
      </w:pPr>
      <w:r>
        <w:rPr>
          <w:b/>
          <w:sz w:val="40"/>
          <w:szCs w:val="40"/>
        </w:rPr>
        <w:tab/>
        <w:t>Prettige feestdagen en</w:t>
      </w:r>
    </w:p>
    <w:p w:rsidR="009076EE" w:rsidRPr="00191623" w:rsidRDefault="009076EE" w:rsidP="009076EE">
      <w:pPr>
        <w:spacing w:after="0" w:line="240" w:lineRule="auto"/>
        <w:ind w:left="4956"/>
        <w:rPr>
          <w:b/>
          <w:sz w:val="32"/>
          <w:szCs w:val="32"/>
        </w:rPr>
      </w:pPr>
      <w:r>
        <w:rPr>
          <w:b/>
          <w:sz w:val="40"/>
          <w:szCs w:val="40"/>
        </w:rPr>
        <w:tab/>
        <w:t xml:space="preserve"> e</w:t>
      </w:r>
      <w:r w:rsidRPr="00423687">
        <w:rPr>
          <w:b/>
          <w:sz w:val="40"/>
          <w:szCs w:val="40"/>
        </w:rPr>
        <w:t>en</w:t>
      </w:r>
      <w:r>
        <w:rPr>
          <w:b/>
          <w:sz w:val="40"/>
          <w:szCs w:val="40"/>
        </w:rPr>
        <w:t xml:space="preserve">  </w:t>
      </w:r>
      <w:r w:rsidRPr="00423687">
        <w:rPr>
          <w:b/>
          <w:sz w:val="96"/>
          <w:szCs w:val="96"/>
        </w:rPr>
        <w:t>201</w:t>
      </w:r>
      <w:r>
        <w:rPr>
          <w:b/>
          <w:sz w:val="96"/>
          <w:szCs w:val="96"/>
        </w:rPr>
        <w:t>5</w:t>
      </w:r>
      <w:r w:rsidRPr="00423687">
        <w:rPr>
          <w:b/>
          <w:sz w:val="96"/>
          <w:szCs w:val="96"/>
        </w:rPr>
        <w:t xml:space="preserve"> </w:t>
      </w:r>
      <w:r w:rsidRPr="00191623">
        <w:rPr>
          <w:b/>
          <w:sz w:val="32"/>
          <w:szCs w:val="32"/>
        </w:rPr>
        <w:t xml:space="preserve">    </w:t>
      </w:r>
    </w:p>
    <w:p w:rsidR="009076EE" w:rsidRDefault="009076EE" w:rsidP="009076EE">
      <w:pPr>
        <w:spacing w:after="0" w:line="240" w:lineRule="auto"/>
        <w:ind w:left="4956"/>
        <w:rPr>
          <w:b/>
          <w:sz w:val="40"/>
          <w:szCs w:val="40"/>
        </w:rPr>
      </w:pPr>
      <w:r w:rsidRPr="00191623">
        <w:rPr>
          <w:b/>
          <w:sz w:val="32"/>
          <w:szCs w:val="32"/>
        </w:rPr>
        <w:tab/>
      </w:r>
      <w:r w:rsidRPr="00191623">
        <w:rPr>
          <w:b/>
          <w:sz w:val="32"/>
          <w:szCs w:val="32"/>
        </w:rPr>
        <w:tab/>
      </w:r>
      <w:r>
        <w:rPr>
          <w:b/>
          <w:sz w:val="32"/>
          <w:szCs w:val="32"/>
        </w:rPr>
        <w:t xml:space="preserve">   </w:t>
      </w:r>
      <w:r w:rsidRPr="00191623">
        <w:rPr>
          <w:b/>
          <w:sz w:val="96"/>
          <w:szCs w:val="96"/>
        </w:rPr>
        <w:t>I</w:t>
      </w:r>
      <w:r>
        <w:rPr>
          <w:b/>
          <w:sz w:val="40"/>
          <w:szCs w:val="40"/>
        </w:rPr>
        <w:t xml:space="preserve">n </w:t>
      </w:r>
      <w:r w:rsidRPr="00191623">
        <w:rPr>
          <w:b/>
          <w:sz w:val="96"/>
          <w:szCs w:val="96"/>
        </w:rPr>
        <w:t>/O</w:t>
      </w:r>
      <w:r>
        <w:rPr>
          <w:b/>
          <w:sz w:val="40"/>
          <w:szCs w:val="40"/>
        </w:rPr>
        <w:t>ntwikkeling</w:t>
      </w:r>
    </w:p>
    <w:p w:rsidR="009076EE" w:rsidRDefault="009076EE" w:rsidP="009076EE">
      <w:pPr>
        <w:spacing w:after="0" w:line="240" w:lineRule="auto"/>
        <w:ind w:left="7080"/>
        <w:rPr>
          <w:b/>
          <w:sz w:val="40"/>
          <w:szCs w:val="40"/>
        </w:rPr>
      </w:pPr>
    </w:p>
    <w:p w:rsidR="00B41041" w:rsidRPr="00423687" w:rsidRDefault="009076EE" w:rsidP="009076EE">
      <w:pPr>
        <w:spacing w:after="0" w:line="240" w:lineRule="auto"/>
        <w:ind w:left="7080"/>
        <w:rPr>
          <w:b/>
          <w:sz w:val="40"/>
          <w:szCs w:val="40"/>
        </w:rPr>
      </w:pPr>
      <w:r>
        <w:rPr>
          <w:b/>
          <w:sz w:val="40"/>
          <w:szCs w:val="40"/>
        </w:rPr>
        <w:tab/>
        <w:t>t</w:t>
      </w:r>
      <w:r w:rsidRPr="00423687">
        <w:rPr>
          <w:b/>
          <w:sz w:val="40"/>
          <w:szCs w:val="40"/>
        </w:rPr>
        <w:t>oegewenst</w:t>
      </w:r>
    </w:p>
    <w:p w:rsidR="008375A3" w:rsidRDefault="00DB7B0C" w:rsidP="00630178">
      <w:pPr>
        <w:spacing w:after="0" w:line="240" w:lineRule="auto"/>
        <w:ind w:left="4956"/>
        <w:rPr>
          <w:b/>
          <w:sz w:val="40"/>
          <w:szCs w:val="40"/>
        </w:rPr>
      </w:pPr>
      <w:r w:rsidRPr="00DB7B0C">
        <w:rPr>
          <w:noProof/>
          <w:lang w:eastAsia="nl-NL"/>
        </w:rPr>
        <w:lastRenderedPageBreak/>
        <w:pict>
          <v:shape id="_x0000_s1124" type="#_x0000_t202" style="position:absolute;left:0;text-align:left;margin-left:-20.8pt;margin-top:-17.4pt;width:284.35pt;height:396pt;z-index:251669504;mso-width-relative:margin;mso-height-relative:margin" stroked="f">
            <v:textbox style="mso-next-textbox:#_x0000_s1124">
              <w:txbxContent>
                <w:p w:rsidR="008375A3" w:rsidRDefault="00630178" w:rsidP="008375A3">
                  <w:pPr>
                    <w:spacing w:after="0" w:line="240" w:lineRule="auto"/>
                    <w:rPr>
                      <w:rFonts w:ascii="Verdana" w:eastAsia="Times New Roman" w:hAnsi="Verdana" w:cs="Times New Roman"/>
                      <w:i/>
                      <w:sz w:val="18"/>
                      <w:szCs w:val="18"/>
                      <w:lang w:eastAsia="nl-NL"/>
                    </w:rPr>
                  </w:pPr>
                  <w:r>
                    <w:rPr>
                      <w:rFonts w:ascii="Verdana" w:eastAsia="Times New Roman" w:hAnsi="Verdana" w:cs="Times New Roman"/>
                      <w:i/>
                      <w:sz w:val="18"/>
                      <w:szCs w:val="18"/>
                      <w:lang w:eastAsia="nl-NL"/>
                    </w:rPr>
                    <w:t xml:space="preserve">Sinds </w:t>
                  </w:r>
                  <w:r w:rsidR="00B016B9">
                    <w:rPr>
                      <w:rFonts w:ascii="Verdana" w:eastAsia="Times New Roman" w:hAnsi="Verdana" w:cs="Times New Roman"/>
                      <w:i/>
                      <w:sz w:val="18"/>
                      <w:szCs w:val="18"/>
                      <w:lang w:eastAsia="nl-NL"/>
                    </w:rPr>
                    <w:t xml:space="preserve">de zomer van 2014 </w:t>
                  </w:r>
                  <w:r w:rsidR="0019502D">
                    <w:rPr>
                      <w:rFonts w:ascii="Verdana" w:eastAsia="Times New Roman" w:hAnsi="Verdana" w:cs="Times New Roman"/>
                      <w:i/>
                      <w:sz w:val="18"/>
                      <w:szCs w:val="18"/>
                      <w:lang w:eastAsia="nl-NL"/>
                    </w:rPr>
                    <w:t xml:space="preserve">zit de 2e </w:t>
                  </w:r>
                  <w:proofErr w:type="spellStart"/>
                  <w:r w:rsidR="0019502D">
                    <w:rPr>
                      <w:rFonts w:ascii="Verdana" w:eastAsia="Times New Roman" w:hAnsi="Verdana" w:cs="Times New Roman"/>
                      <w:i/>
                      <w:sz w:val="18"/>
                      <w:szCs w:val="18"/>
                      <w:lang w:eastAsia="nl-NL"/>
                    </w:rPr>
                    <w:t>graads</w:t>
                  </w:r>
                  <w:proofErr w:type="spellEnd"/>
                  <w:r w:rsidR="0019502D">
                    <w:rPr>
                      <w:rFonts w:ascii="Verdana" w:eastAsia="Times New Roman" w:hAnsi="Verdana" w:cs="Times New Roman"/>
                      <w:i/>
                      <w:sz w:val="18"/>
                      <w:szCs w:val="18"/>
                      <w:lang w:eastAsia="nl-NL"/>
                    </w:rPr>
                    <w:t xml:space="preserve"> lerarenopleiding van de HAN in het spiksplinternieuwe 'I/</w:t>
                  </w:r>
                  <w:proofErr w:type="spellStart"/>
                  <w:r w:rsidR="0019502D">
                    <w:rPr>
                      <w:rFonts w:ascii="Verdana" w:eastAsia="Times New Roman" w:hAnsi="Verdana" w:cs="Times New Roman"/>
                      <w:i/>
                      <w:sz w:val="18"/>
                      <w:szCs w:val="18"/>
                      <w:lang w:eastAsia="nl-NL"/>
                    </w:rPr>
                    <w:t>O-gebouw</w:t>
                  </w:r>
                  <w:proofErr w:type="spellEnd"/>
                  <w:r w:rsidR="0019502D">
                    <w:rPr>
                      <w:rFonts w:ascii="Verdana" w:eastAsia="Times New Roman" w:hAnsi="Verdana" w:cs="Times New Roman"/>
                      <w:i/>
                      <w:sz w:val="18"/>
                      <w:szCs w:val="18"/>
                      <w:lang w:eastAsia="nl-NL"/>
                    </w:rPr>
                    <w:t>', het meest duurzame schoolgebouw van Nederland, zo lang als het duurt....</w:t>
                  </w:r>
                </w:p>
                <w:p w:rsidR="0043730E" w:rsidRDefault="0043730E" w:rsidP="008375A3">
                  <w:pPr>
                    <w:spacing w:after="0" w:line="240" w:lineRule="auto"/>
                    <w:rPr>
                      <w:rFonts w:ascii="Verdana" w:eastAsia="Times New Roman" w:hAnsi="Verdana" w:cs="Times New Roman"/>
                      <w:i/>
                      <w:sz w:val="18"/>
                      <w:szCs w:val="18"/>
                      <w:lang w:eastAsia="nl-NL"/>
                    </w:rPr>
                  </w:pPr>
                </w:p>
                <w:p w:rsidR="008375A3" w:rsidRPr="00991380" w:rsidRDefault="0019502D" w:rsidP="008375A3">
                  <w:pPr>
                    <w:spacing w:after="0" w:line="240" w:lineRule="auto"/>
                    <w:rPr>
                      <w:rFonts w:ascii="Verdana" w:eastAsia="Times New Roman" w:hAnsi="Verdana" w:cs="Times New Roman"/>
                      <w:sz w:val="18"/>
                      <w:szCs w:val="18"/>
                      <w:lang w:eastAsia="nl-NL"/>
                    </w:rPr>
                  </w:pPr>
                  <w:r>
                    <w:rPr>
                      <w:rFonts w:ascii="Verdana" w:eastAsia="Times New Roman" w:hAnsi="Verdana" w:cs="Times New Roman"/>
                      <w:sz w:val="18"/>
                      <w:szCs w:val="18"/>
                      <w:lang w:eastAsia="nl-NL"/>
                    </w:rPr>
                    <w:t xml:space="preserve">Op 25 november 2014 is het officieel geopend. Daarom is de jaarlijkse kerstprijsvraag van de lerarenopleiding wiskunde </w:t>
                  </w:r>
                  <w:r w:rsidR="00F84EAD">
                    <w:rPr>
                      <w:rFonts w:ascii="Verdana" w:eastAsia="Times New Roman" w:hAnsi="Verdana" w:cs="Times New Roman"/>
                      <w:sz w:val="18"/>
                      <w:szCs w:val="18"/>
                      <w:lang w:eastAsia="nl-NL"/>
                    </w:rPr>
                    <w:t xml:space="preserve">(en nu van heel Exact) </w:t>
                  </w:r>
                  <w:r>
                    <w:rPr>
                      <w:rFonts w:ascii="Verdana" w:eastAsia="Times New Roman" w:hAnsi="Verdana" w:cs="Times New Roman"/>
                      <w:sz w:val="18"/>
                      <w:szCs w:val="18"/>
                      <w:lang w:eastAsia="nl-NL"/>
                    </w:rPr>
                    <w:t xml:space="preserve">dit jaar geïnspireerd door dit gebouw, en met name de bijzondere centrale hal. </w:t>
                  </w:r>
                  <w:r w:rsidR="008375A3" w:rsidRPr="00991380">
                    <w:rPr>
                      <w:rFonts w:ascii="Verdana" w:eastAsia="Times New Roman" w:hAnsi="Verdana" w:cs="Times New Roman"/>
                      <w:sz w:val="18"/>
                      <w:szCs w:val="18"/>
                      <w:lang w:eastAsia="nl-NL"/>
                    </w:rPr>
                    <w:t xml:space="preserve">Bij deze kaart hoort een </w:t>
                  </w:r>
                  <w:r w:rsidR="008375A3" w:rsidRPr="00193679">
                    <w:rPr>
                      <w:rFonts w:ascii="Verdana" w:eastAsia="Times New Roman" w:hAnsi="Verdana" w:cs="Times New Roman"/>
                      <w:sz w:val="18"/>
                      <w:szCs w:val="18"/>
                      <w:lang w:eastAsia="nl-NL"/>
                    </w:rPr>
                    <w:t xml:space="preserve">bouwplaat, waarmee </w:t>
                  </w:r>
                  <w:r w:rsidR="007E5C56">
                    <w:rPr>
                      <w:rFonts w:ascii="Verdana" w:eastAsia="Times New Roman" w:hAnsi="Verdana" w:cs="Times New Roman"/>
                      <w:sz w:val="18"/>
                      <w:szCs w:val="18"/>
                      <w:lang w:eastAsia="nl-NL"/>
                    </w:rPr>
                    <w:t xml:space="preserve">de foto op de voorkant wordt geprojecteerd op een afgeknotte piramide. Daarmee kun </w:t>
                  </w:r>
                  <w:r w:rsidR="008375A3" w:rsidRPr="00193679">
                    <w:rPr>
                      <w:rFonts w:ascii="Verdana" w:eastAsia="Times New Roman" w:hAnsi="Verdana" w:cs="Times New Roman"/>
                      <w:sz w:val="18"/>
                      <w:szCs w:val="18"/>
                      <w:lang w:eastAsia="nl-NL"/>
                    </w:rPr>
                    <w:t xml:space="preserve">je een </w:t>
                  </w:r>
                  <w:r w:rsidR="008375A3" w:rsidRPr="00991380">
                    <w:rPr>
                      <w:rFonts w:ascii="Verdana" w:eastAsia="Times New Roman" w:hAnsi="Verdana" w:cs="Times New Roman"/>
                      <w:sz w:val="18"/>
                      <w:szCs w:val="18"/>
                      <w:lang w:eastAsia="nl-NL"/>
                    </w:rPr>
                    <w:t>spectaculair optisch effect</w:t>
                  </w:r>
                  <w:r w:rsidR="007E5C56">
                    <w:rPr>
                      <w:rFonts w:ascii="Verdana" w:eastAsia="Times New Roman" w:hAnsi="Verdana" w:cs="Times New Roman"/>
                      <w:sz w:val="18"/>
                      <w:szCs w:val="18"/>
                      <w:lang w:eastAsia="nl-NL"/>
                    </w:rPr>
                    <w:t xml:space="preserve"> </w:t>
                  </w:r>
                  <w:r w:rsidR="008375A3" w:rsidRPr="00193679">
                    <w:rPr>
                      <w:rFonts w:ascii="Verdana" w:eastAsia="Times New Roman" w:hAnsi="Verdana" w:cs="Times New Roman"/>
                      <w:sz w:val="18"/>
                      <w:szCs w:val="18"/>
                      <w:lang w:eastAsia="nl-NL"/>
                    </w:rPr>
                    <w:t xml:space="preserve"> beleven.</w:t>
                  </w:r>
                  <w:r w:rsidR="008375A3" w:rsidRPr="00991380">
                    <w:rPr>
                      <w:rFonts w:ascii="Verdana" w:eastAsia="Times New Roman" w:hAnsi="Verdana" w:cs="Times New Roman"/>
                      <w:sz w:val="18"/>
                      <w:szCs w:val="18"/>
                      <w:lang w:eastAsia="nl-NL"/>
                    </w:rPr>
                    <w:t xml:space="preserve"> </w:t>
                  </w:r>
                  <w:r w:rsidR="007E5C56" w:rsidRPr="00193679">
                    <w:rPr>
                      <w:rFonts w:ascii="Verdana" w:eastAsia="Times New Roman" w:hAnsi="Verdana" w:cs="Times New Roman"/>
                      <w:sz w:val="18"/>
                      <w:szCs w:val="18"/>
                      <w:lang w:eastAsia="nl-NL"/>
                    </w:rPr>
                    <w:t xml:space="preserve">Dit principe </w:t>
                  </w:r>
                  <w:r w:rsidR="007E127A">
                    <w:rPr>
                      <w:rFonts w:ascii="Verdana" w:eastAsia="Times New Roman" w:hAnsi="Verdana" w:cs="Times New Roman"/>
                      <w:sz w:val="18"/>
                      <w:szCs w:val="18"/>
                      <w:lang w:eastAsia="nl-NL"/>
                    </w:rPr>
                    <w:t xml:space="preserve">van </w:t>
                  </w:r>
                  <w:proofErr w:type="spellStart"/>
                  <w:r w:rsidR="007E127A">
                    <w:rPr>
                      <w:rFonts w:ascii="Verdana" w:eastAsia="Times New Roman" w:hAnsi="Verdana" w:cs="Times New Roman"/>
                      <w:sz w:val="18"/>
                      <w:szCs w:val="18"/>
                      <w:lang w:eastAsia="nl-NL"/>
                    </w:rPr>
                    <w:t>Reverspective</w:t>
                  </w:r>
                  <w:proofErr w:type="spellEnd"/>
                  <w:r w:rsidR="007E127A">
                    <w:rPr>
                      <w:rFonts w:ascii="Verdana" w:eastAsia="Times New Roman" w:hAnsi="Verdana" w:cs="Times New Roman"/>
                      <w:sz w:val="18"/>
                      <w:szCs w:val="18"/>
                      <w:lang w:eastAsia="nl-NL"/>
                    </w:rPr>
                    <w:t xml:space="preserve"> </w:t>
                  </w:r>
                  <w:r w:rsidR="00F84EAD">
                    <w:rPr>
                      <w:rFonts w:ascii="Verdana" w:eastAsia="Times New Roman" w:hAnsi="Verdana" w:cs="Times New Roman"/>
                      <w:sz w:val="18"/>
                      <w:szCs w:val="18"/>
                      <w:lang w:eastAsia="nl-NL"/>
                    </w:rPr>
                    <w:t xml:space="preserve">(of </w:t>
                  </w:r>
                  <w:proofErr w:type="spellStart"/>
                  <w:r w:rsidR="00F84EAD">
                    <w:rPr>
                      <w:rFonts w:ascii="Verdana" w:eastAsia="Times New Roman" w:hAnsi="Verdana" w:cs="Times New Roman"/>
                      <w:sz w:val="18"/>
                      <w:szCs w:val="18"/>
                      <w:lang w:eastAsia="nl-NL"/>
                    </w:rPr>
                    <w:t>Anti-perspectief</w:t>
                  </w:r>
                  <w:proofErr w:type="spellEnd"/>
                  <w:r w:rsidR="00F84EAD">
                    <w:rPr>
                      <w:rFonts w:ascii="Verdana" w:eastAsia="Times New Roman" w:hAnsi="Verdana" w:cs="Times New Roman"/>
                      <w:sz w:val="18"/>
                      <w:szCs w:val="18"/>
                      <w:lang w:eastAsia="nl-NL"/>
                    </w:rPr>
                    <w:t xml:space="preserve">) </w:t>
                  </w:r>
                  <w:r w:rsidR="007E5C56" w:rsidRPr="00193679">
                    <w:rPr>
                      <w:rFonts w:ascii="Verdana" w:eastAsia="Times New Roman" w:hAnsi="Verdana" w:cs="Times New Roman"/>
                      <w:sz w:val="18"/>
                      <w:szCs w:val="18"/>
                      <w:lang w:eastAsia="nl-NL"/>
                    </w:rPr>
                    <w:t>is veel toegepast door de kunst</w:t>
                  </w:r>
                  <w:r w:rsidR="007E5C56">
                    <w:rPr>
                      <w:rFonts w:ascii="Verdana" w:eastAsia="Times New Roman" w:hAnsi="Verdana" w:cs="Times New Roman"/>
                      <w:sz w:val="18"/>
                      <w:szCs w:val="18"/>
                      <w:lang w:eastAsia="nl-NL"/>
                    </w:rPr>
                    <w:t>e</w:t>
                  </w:r>
                  <w:r w:rsidR="00E702B1">
                    <w:rPr>
                      <w:rFonts w:ascii="Verdana" w:eastAsia="Times New Roman" w:hAnsi="Verdana" w:cs="Times New Roman"/>
                      <w:sz w:val="18"/>
                      <w:szCs w:val="18"/>
                      <w:lang w:eastAsia="nl-NL"/>
                    </w:rPr>
                    <w:t xml:space="preserve">naar Patrick </w:t>
                  </w:r>
                  <w:proofErr w:type="spellStart"/>
                  <w:r w:rsidR="00E702B1">
                    <w:rPr>
                      <w:rFonts w:ascii="Verdana" w:eastAsia="Times New Roman" w:hAnsi="Verdana" w:cs="Times New Roman"/>
                      <w:sz w:val="18"/>
                      <w:szCs w:val="18"/>
                      <w:lang w:eastAsia="nl-NL"/>
                    </w:rPr>
                    <w:t>Hughes</w:t>
                  </w:r>
                  <w:proofErr w:type="spellEnd"/>
                  <w:r w:rsidR="00E702B1">
                    <w:rPr>
                      <w:rFonts w:ascii="Verdana" w:eastAsia="Times New Roman" w:hAnsi="Verdana" w:cs="Times New Roman"/>
                      <w:sz w:val="18"/>
                      <w:szCs w:val="18"/>
                      <w:lang w:eastAsia="nl-NL"/>
                    </w:rPr>
                    <w:t xml:space="preserve">, zie diverse filmpjes op </w:t>
                  </w:r>
                  <w:proofErr w:type="spellStart"/>
                  <w:r w:rsidR="00E702B1">
                    <w:rPr>
                      <w:rFonts w:ascii="Verdana" w:eastAsia="Times New Roman" w:hAnsi="Verdana" w:cs="Times New Roman"/>
                      <w:sz w:val="18"/>
                      <w:szCs w:val="18"/>
                      <w:lang w:eastAsia="nl-NL"/>
                    </w:rPr>
                    <w:t>youtube</w:t>
                  </w:r>
                  <w:proofErr w:type="spellEnd"/>
                  <w:r w:rsidR="00E702B1">
                    <w:rPr>
                      <w:rFonts w:ascii="Verdana" w:eastAsia="Times New Roman" w:hAnsi="Verdana" w:cs="Times New Roman"/>
                      <w:sz w:val="18"/>
                      <w:szCs w:val="18"/>
                      <w:lang w:eastAsia="nl-NL"/>
                    </w:rPr>
                    <w:t>.</w:t>
                  </w:r>
                </w:p>
                <w:p w:rsidR="007E5C56" w:rsidRDefault="007E5C56" w:rsidP="008375A3">
                  <w:pPr>
                    <w:spacing w:after="0" w:line="240" w:lineRule="auto"/>
                    <w:rPr>
                      <w:rFonts w:ascii="Verdana" w:eastAsia="Times New Roman" w:hAnsi="Verdana" w:cs="Times New Roman"/>
                      <w:sz w:val="18"/>
                      <w:szCs w:val="18"/>
                      <w:lang w:eastAsia="nl-NL"/>
                    </w:rPr>
                  </w:pPr>
                </w:p>
                <w:p w:rsidR="008375A3" w:rsidRPr="00991380" w:rsidRDefault="008375A3" w:rsidP="008375A3">
                  <w:pPr>
                    <w:spacing w:after="0" w:line="240" w:lineRule="auto"/>
                    <w:jc w:val="both"/>
                    <w:rPr>
                      <w:rFonts w:ascii="Verdana" w:eastAsia="Times New Roman" w:hAnsi="Verdana" w:cs="Times New Roman"/>
                      <w:sz w:val="18"/>
                      <w:szCs w:val="18"/>
                      <w:lang w:eastAsia="nl-NL"/>
                    </w:rPr>
                  </w:pPr>
                  <w:r w:rsidRPr="00991380">
                    <w:rPr>
                      <w:rFonts w:ascii="Verdana" w:eastAsia="Times New Roman" w:hAnsi="Verdana" w:cs="Times New Roman"/>
                      <w:b/>
                      <w:sz w:val="18"/>
                      <w:szCs w:val="18"/>
                      <w:lang w:eastAsia="nl-NL"/>
                    </w:rPr>
                    <w:t>Kerstprijsvraag:</w:t>
                  </w:r>
                  <w:r w:rsidRPr="00991380">
                    <w:rPr>
                      <w:rFonts w:ascii="Verdana" w:eastAsia="Times New Roman" w:hAnsi="Verdana" w:cs="Times New Roman"/>
                      <w:sz w:val="18"/>
                      <w:szCs w:val="18"/>
                      <w:lang w:eastAsia="nl-NL"/>
                    </w:rPr>
                    <w:t xml:space="preserve"> </w:t>
                  </w:r>
                </w:p>
                <w:p w:rsidR="00CD6A94" w:rsidRPr="00CD6A94" w:rsidRDefault="00CD6A94" w:rsidP="00CD6A94">
                  <w:pPr>
                    <w:spacing w:after="0" w:line="240" w:lineRule="auto"/>
                    <w:rPr>
                      <w:rFonts w:ascii="Verdana" w:hAnsi="Verdana" w:cs="Arial"/>
                      <w:sz w:val="18"/>
                      <w:szCs w:val="18"/>
                    </w:rPr>
                  </w:pPr>
                  <w:r w:rsidRPr="00CD6A94">
                    <w:rPr>
                      <w:rFonts w:ascii="Verdana" w:hAnsi="Verdana" w:cs="Arial"/>
                      <w:sz w:val="18"/>
                      <w:szCs w:val="18"/>
                    </w:rPr>
                    <w:t xml:space="preserve">Opdracht: ontwerp (individueel of in tweetallen), vergelijkbaar met het werk van Patrick </w:t>
                  </w:r>
                  <w:proofErr w:type="spellStart"/>
                  <w:r w:rsidRPr="00CD6A94">
                    <w:rPr>
                      <w:rFonts w:ascii="Verdana" w:hAnsi="Verdana" w:cs="Arial"/>
                      <w:sz w:val="18"/>
                      <w:szCs w:val="18"/>
                    </w:rPr>
                    <w:t>Hughes</w:t>
                  </w:r>
                  <w:proofErr w:type="spellEnd"/>
                  <w:r w:rsidRPr="00CD6A94">
                    <w:rPr>
                      <w:rFonts w:ascii="Verdana" w:hAnsi="Verdana" w:cs="Arial"/>
                      <w:sz w:val="18"/>
                      <w:szCs w:val="18"/>
                    </w:rPr>
                    <w:t xml:space="preserve">, met minimaal drie verschillende foto's van de centrale hal, een nieuwe antiperspectivische voorstelling, bestaande uit (min.) drie aansluitende afgeknotte piramides. Voer dit uit op een formaat van minimaal 39 x14 x 7 cm. Maak daarbij een filmpje en zet dat op </w:t>
                  </w:r>
                  <w:proofErr w:type="spellStart"/>
                  <w:r w:rsidRPr="00CD6A94">
                    <w:rPr>
                      <w:rFonts w:ascii="Verdana" w:hAnsi="Verdana" w:cs="Arial"/>
                      <w:sz w:val="18"/>
                      <w:szCs w:val="18"/>
                    </w:rPr>
                    <w:t>You-tube</w:t>
                  </w:r>
                  <w:proofErr w:type="spellEnd"/>
                  <w:r w:rsidRPr="00CD6A94">
                    <w:rPr>
                      <w:rFonts w:ascii="Verdana" w:hAnsi="Verdana" w:cs="Arial"/>
                      <w:sz w:val="18"/>
                      <w:szCs w:val="18"/>
                    </w:rPr>
                    <w:t xml:space="preserve">. </w:t>
                  </w:r>
                  <w:r w:rsidR="00F84EAD" w:rsidRPr="00CD6A94">
                    <w:rPr>
                      <w:rFonts w:ascii="Verdana" w:hAnsi="Verdana" w:cs="Arial"/>
                      <w:sz w:val="18"/>
                      <w:szCs w:val="18"/>
                    </w:rPr>
                    <w:t>Inleveren uiterlijk 20-01-201</w:t>
                  </w:r>
                  <w:r w:rsidR="0043730E">
                    <w:rPr>
                      <w:rFonts w:ascii="Verdana" w:hAnsi="Verdana" w:cs="Arial"/>
                      <w:sz w:val="18"/>
                      <w:szCs w:val="18"/>
                    </w:rPr>
                    <w:t>5</w:t>
                  </w:r>
                  <w:r w:rsidR="00F84EAD">
                    <w:rPr>
                      <w:rFonts w:ascii="Verdana" w:hAnsi="Verdana" w:cs="Arial"/>
                      <w:sz w:val="18"/>
                      <w:szCs w:val="18"/>
                    </w:rPr>
                    <w:t xml:space="preserve">. </w:t>
                  </w:r>
                  <w:r>
                    <w:rPr>
                      <w:rFonts w:ascii="Verdana" w:hAnsi="Verdana" w:cs="Arial"/>
                      <w:sz w:val="18"/>
                      <w:szCs w:val="18"/>
                    </w:rPr>
                    <w:t>Voor hulp, beoordelingscriteria, prijsuitreiking, etc.</w:t>
                  </w:r>
                  <w:r w:rsidR="00F84EAD">
                    <w:rPr>
                      <w:rFonts w:ascii="Verdana" w:hAnsi="Verdana" w:cs="Arial"/>
                      <w:sz w:val="18"/>
                      <w:szCs w:val="18"/>
                    </w:rPr>
                    <w:t>,</w:t>
                  </w:r>
                  <w:r>
                    <w:rPr>
                      <w:rFonts w:ascii="Verdana" w:hAnsi="Verdana" w:cs="Arial"/>
                      <w:sz w:val="18"/>
                      <w:szCs w:val="18"/>
                    </w:rPr>
                    <w:t xml:space="preserve"> zie op </w:t>
                  </w:r>
                  <w:r w:rsidRPr="00CD6A94">
                    <w:rPr>
                      <w:rFonts w:ascii="Verdana" w:hAnsi="Verdana" w:cs="Arial"/>
                      <w:sz w:val="18"/>
                      <w:szCs w:val="18"/>
                    </w:rPr>
                    <w:t>Online</w:t>
                  </w:r>
                  <w:r w:rsidRPr="00CD6A94">
                    <w:rPr>
                      <w:rFonts w:ascii="Verdana" w:hAnsi="Verdana" w:cs="Arial"/>
                      <w:i/>
                      <w:sz w:val="18"/>
                      <w:szCs w:val="18"/>
                    </w:rPr>
                    <w:t xml:space="preserve"> ILS Algemeen/ </w:t>
                  </w:r>
                  <w:hyperlink r:id="rId7" w:history="1">
                    <w:r w:rsidRPr="00CD6A94">
                      <w:rPr>
                        <w:rStyle w:val="Hyperlink"/>
                        <w:rFonts w:ascii="Verdana" w:hAnsi="Verdana" w:cs="Arial"/>
                        <w:i/>
                        <w:sz w:val="18"/>
                        <w:szCs w:val="18"/>
                      </w:rPr>
                      <w:t>kerstprijsvraag 2014 Exact</w:t>
                    </w:r>
                  </w:hyperlink>
                  <w:r w:rsidRPr="00CD6A94">
                    <w:rPr>
                      <w:rFonts w:ascii="Verdana" w:hAnsi="Verdana" w:cs="Arial"/>
                      <w:i/>
                      <w:sz w:val="18"/>
                      <w:szCs w:val="18"/>
                    </w:rPr>
                    <w:t xml:space="preserve"> </w:t>
                  </w:r>
                  <w:r w:rsidR="00F84EAD" w:rsidRPr="00F84EAD">
                    <w:rPr>
                      <w:rFonts w:ascii="Verdana" w:hAnsi="Verdana" w:cs="Arial"/>
                      <w:sz w:val="18"/>
                      <w:szCs w:val="18"/>
                    </w:rPr>
                    <w:t>(</w:t>
                  </w:r>
                  <w:r w:rsidR="00F84EAD">
                    <w:rPr>
                      <w:rFonts w:ascii="Verdana" w:hAnsi="Verdana" w:cs="Arial"/>
                      <w:sz w:val="18"/>
                      <w:szCs w:val="18"/>
                    </w:rPr>
                    <w:t>M</w:t>
                  </w:r>
                  <w:r w:rsidR="00F84EAD" w:rsidRPr="00F84EAD">
                    <w:rPr>
                      <w:rFonts w:ascii="Verdana" w:hAnsi="Verdana" w:cs="Arial"/>
                      <w:sz w:val="18"/>
                      <w:szCs w:val="18"/>
                    </w:rPr>
                    <w:t xml:space="preserve">ensen van buiten het ILS kunnen deze info ontvangen via een mail aan </w:t>
                  </w:r>
                  <w:proofErr w:type="spellStart"/>
                  <w:r w:rsidR="00F84EAD" w:rsidRPr="00F84EAD">
                    <w:rPr>
                      <w:rFonts w:ascii="Verdana" w:hAnsi="Verdana" w:cs="Arial"/>
                      <w:sz w:val="18"/>
                      <w:szCs w:val="18"/>
                    </w:rPr>
                    <w:t>ton.konings</w:t>
                  </w:r>
                  <w:proofErr w:type="spellEnd"/>
                  <w:r w:rsidR="00F84EAD" w:rsidRPr="00F84EAD">
                    <w:rPr>
                      <w:rFonts w:ascii="Verdana" w:hAnsi="Verdana" w:cs="Arial"/>
                      <w:sz w:val="18"/>
                      <w:szCs w:val="18"/>
                    </w:rPr>
                    <w:t>@han.nl)</w:t>
                  </w:r>
                  <w:r w:rsidR="00F84EAD">
                    <w:rPr>
                      <w:rFonts w:ascii="Verdana" w:hAnsi="Verdana" w:cs="Arial"/>
                      <w:i/>
                      <w:sz w:val="18"/>
                      <w:szCs w:val="18"/>
                    </w:rPr>
                    <w:t xml:space="preserve"> </w:t>
                  </w:r>
                </w:p>
                <w:p w:rsidR="008375A3" w:rsidRPr="00991380" w:rsidRDefault="008375A3" w:rsidP="008375A3">
                  <w:pPr>
                    <w:spacing w:after="0" w:line="240" w:lineRule="auto"/>
                    <w:rPr>
                      <w:rFonts w:ascii="Verdana" w:eastAsia="Times New Roman" w:hAnsi="Verdana" w:cs="Times New Roman"/>
                      <w:color w:val="000000"/>
                      <w:sz w:val="18"/>
                      <w:szCs w:val="18"/>
                      <w:lang w:eastAsia="nl-NL"/>
                    </w:rPr>
                  </w:pPr>
                </w:p>
                <w:p w:rsidR="008375A3" w:rsidRDefault="008375A3" w:rsidP="008375A3">
                  <w:pPr>
                    <w:spacing w:after="0" w:line="240" w:lineRule="auto"/>
                    <w:rPr>
                      <w:rFonts w:ascii="Verdana" w:eastAsia="Times New Roman" w:hAnsi="Verdana" w:cs="Times New Roman"/>
                      <w:color w:val="000000"/>
                      <w:sz w:val="18"/>
                      <w:szCs w:val="18"/>
                      <w:lang w:eastAsia="nl-NL"/>
                    </w:rPr>
                  </w:pPr>
                  <w:r w:rsidRPr="00991380">
                    <w:rPr>
                      <w:rFonts w:ascii="Verdana" w:eastAsia="Times New Roman" w:hAnsi="Verdana" w:cs="Times New Roman"/>
                      <w:b/>
                      <w:color w:val="000000"/>
                      <w:sz w:val="18"/>
                      <w:szCs w:val="18"/>
                      <w:lang w:eastAsia="nl-NL"/>
                    </w:rPr>
                    <w:t>Beloning</w:t>
                  </w:r>
                  <w:r w:rsidRPr="00991380">
                    <w:rPr>
                      <w:rFonts w:ascii="Verdana" w:eastAsia="Times New Roman" w:hAnsi="Verdana" w:cs="Times New Roman"/>
                      <w:color w:val="000000"/>
                      <w:sz w:val="18"/>
                      <w:szCs w:val="18"/>
                      <w:lang w:eastAsia="nl-NL"/>
                    </w:rPr>
                    <w:t xml:space="preserve"> bij een bevredigend resultaat: 1 </w:t>
                  </w:r>
                  <w:proofErr w:type="spellStart"/>
                  <w:r w:rsidRPr="00991380">
                    <w:rPr>
                      <w:rFonts w:ascii="Verdana" w:eastAsia="Times New Roman" w:hAnsi="Verdana" w:cs="Times New Roman"/>
                      <w:color w:val="000000"/>
                      <w:sz w:val="18"/>
                      <w:szCs w:val="18"/>
                      <w:lang w:eastAsia="nl-NL"/>
                    </w:rPr>
                    <w:t>ec</w:t>
                  </w:r>
                  <w:proofErr w:type="spellEnd"/>
                  <w:r w:rsidRPr="00991380">
                    <w:rPr>
                      <w:rFonts w:ascii="Verdana" w:eastAsia="Times New Roman" w:hAnsi="Verdana" w:cs="Times New Roman"/>
                      <w:color w:val="000000"/>
                      <w:sz w:val="18"/>
                      <w:szCs w:val="18"/>
                      <w:lang w:eastAsia="nl-NL"/>
                    </w:rPr>
                    <w:t xml:space="preserve">. KM voor studenten van voltijd opleiding wiskunde </w:t>
                  </w:r>
                  <w:r w:rsidR="00CD6A94">
                    <w:rPr>
                      <w:rFonts w:ascii="Verdana" w:eastAsia="Times New Roman" w:hAnsi="Verdana" w:cs="Times New Roman"/>
                      <w:color w:val="000000"/>
                      <w:sz w:val="18"/>
                      <w:szCs w:val="18"/>
                      <w:lang w:eastAsia="nl-NL"/>
                    </w:rPr>
                    <w:t xml:space="preserve">en biologie </w:t>
                  </w:r>
                  <w:r w:rsidRPr="00991380">
                    <w:rPr>
                      <w:rFonts w:ascii="Verdana" w:eastAsia="Times New Roman" w:hAnsi="Verdana" w:cs="Times New Roman"/>
                      <w:color w:val="000000"/>
                      <w:sz w:val="18"/>
                      <w:szCs w:val="18"/>
                      <w:lang w:eastAsia="nl-NL"/>
                    </w:rPr>
                    <w:t>ILS-HAN</w:t>
                  </w:r>
                  <w:r>
                    <w:rPr>
                      <w:rFonts w:ascii="Verdana" w:eastAsia="Times New Roman" w:hAnsi="Verdana" w:cs="Times New Roman"/>
                      <w:color w:val="000000"/>
                      <w:sz w:val="18"/>
                      <w:szCs w:val="18"/>
                      <w:lang w:eastAsia="nl-NL"/>
                    </w:rPr>
                    <w:t>,</w:t>
                  </w:r>
                  <w:r w:rsidRPr="00193679">
                    <w:rPr>
                      <w:rFonts w:ascii="Verdana" w:eastAsia="Times New Roman" w:hAnsi="Verdana" w:cs="Times New Roman"/>
                      <w:color w:val="000000"/>
                      <w:sz w:val="18"/>
                      <w:szCs w:val="18"/>
                      <w:lang w:eastAsia="nl-NL"/>
                    </w:rPr>
                    <w:t xml:space="preserve"> </w:t>
                  </w:r>
                  <w:r w:rsidRPr="00991380">
                    <w:rPr>
                      <w:rFonts w:ascii="Verdana" w:eastAsia="Times New Roman" w:hAnsi="Verdana" w:cs="Times New Roman"/>
                      <w:color w:val="000000"/>
                      <w:sz w:val="18"/>
                      <w:szCs w:val="18"/>
                      <w:lang w:eastAsia="nl-NL"/>
                    </w:rPr>
                    <w:t xml:space="preserve">Vrijstelling voor 1 zebraboekje bij </w:t>
                  </w:r>
                  <w:r w:rsidRPr="00193679">
                    <w:rPr>
                      <w:rFonts w:ascii="Verdana" w:eastAsia="Times New Roman" w:hAnsi="Verdana" w:cs="Times New Roman"/>
                      <w:color w:val="000000"/>
                      <w:sz w:val="18"/>
                      <w:szCs w:val="18"/>
                      <w:lang w:eastAsia="nl-NL"/>
                    </w:rPr>
                    <w:t>KM</w:t>
                  </w:r>
                  <w:r w:rsidRPr="00991380">
                    <w:rPr>
                      <w:rFonts w:ascii="Verdana" w:eastAsia="Times New Roman" w:hAnsi="Verdana" w:cs="Times New Roman"/>
                      <w:color w:val="000000"/>
                      <w:sz w:val="18"/>
                      <w:szCs w:val="18"/>
                      <w:lang w:eastAsia="nl-NL"/>
                    </w:rPr>
                    <w:t xml:space="preserve"> voor deeltijdstudenten</w:t>
                  </w:r>
                  <w:r w:rsidR="00CD6A94">
                    <w:rPr>
                      <w:rFonts w:ascii="Verdana" w:eastAsia="Times New Roman" w:hAnsi="Verdana" w:cs="Times New Roman"/>
                      <w:color w:val="000000"/>
                      <w:sz w:val="18"/>
                      <w:szCs w:val="18"/>
                      <w:lang w:eastAsia="nl-NL"/>
                    </w:rPr>
                    <w:t xml:space="preserve"> wiskunde</w:t>
                  </w:r>
                  <w:r>
                    <w:rPr>
                      <w:rFonts w:ascii="Verdana" w:eastAsia="Times New Roman" w:hAnsi="Verdana" w:cs="Times New Roman"/>
                      <w:color w:val="000000"/>
                      <w:sz w:val="18"/>
                      <w:szCs w:val="18"/>
                      <w:lang w:eastAsia="nl-NL"/>
                    </w:rPr>
                    <w:t xml:space="preserve">. </w:t>
                  </w:r>
                </w:p>
                <w:p w:rsidR="008375A3" w:rsidRDefault="00E702B1" w:rsidP="00F84EAD">
                  <w:pPr>
                    <w:spacing w:after="0" w:line="240" w:lineRule="auto"/>
                  </w:pPr>
                  <w:r w:rsidRPr="00F84EAD">
                    <w:rPr>
                      <w:rFonts w:ascii="Verdana" w:eastAsia="Times New Roman" w:hAnsi="Verdana" w:cs="Times New Roman"/>
                      <w:i/>
                      <w:color w:val="000000"/>
                      <w:sz w:val="18"/>
                      <w:szCs w:val="18"/>
                      <w:lang w:eastAsia="nl-NL"/>
                    </w:rPr>
                    <w:t xml:space="preserve">Voor de beste inzending is </w:t>
                  </w:r>
                  <w:r w:rsidR="00880023" w:rsidRPr="00F84EAD">
                    <w:rPr>
                      <w:rFonts w:ascii="Verdana" w:eastAsia="Times New Roman" w:hAnsi="Verdana" w:cs="Times New Roman"/>
                      <w:i/>
                      <w:color w:val="000000"/>
                      <w:sz w:val="18"/>
                      <w:szCs w:val="18"/>
                      <w:lang w:eastAsia="nl-NL"/>
                    </w:rPr>
                    <w:t>er</w:t>
                  </w:r>
                  <w:r w:rsidRPr="00F84EAD">
                    <w:rPr>
                      <w:rFonts w:ascii="Verdana" w:eastAsia="Times New Roman" w:hAnsi="Verdana" w:cs="Times New Roman"/>
                      <w:i/>
                      <w:color w:val="000000"/>
                      <w:sz w:val="18"/>
                      <w:szCs w:val="18"/>
                      <w:lang w:eastAsia="nl-NL"/>
                    </w:rPr>
                    <w:t xml:space="preserve"> bovendi</w:t>
                  </w:r>
                  <w:r w:rsidR="00CD6A94" w:rsidRPr="00F84EAD">
                    <w:rPr>
                      <w:rFonts w:ascii="Verdana" w:eastAsia="Times New Roman" w:hAnsi="Verdana" w:cs="Times New Roman"/>
                      <w:i/>
                      <w:color w:val="000000"/>
                      <w:sz w:val="18"/>
                      <w:szCs w:val="18"/>
                      <w:lang w:eastAsia="nl-NL"/>
                    </w:rPr>
                    <w:t>en een hoofdprijs van 100 euro.</w:t>
                  </w:r>
                  <w:r w:rsidR="00CD6A94">
                    <w:rPr>
                      <w:rFonts w:ascii="Verdana" w:eastAsia="Times New Roman" w:hAnsi="Verdana" w:cs="Times New Roman"/>
                      <w:color w:val="000000"/>
                      <w:sz w:val="18"/>
                      <w:szCs w:val="18"/>
                      <w:lang w:eastAsia="nl-NL"/>
                    </w:rPr>
                    <w:t xml:space="preserve"> Daarnaast zijn er enige extra prijzen</w:t>
                  </w:r>
                  <w:r w:rsidR="00F84EAD">
                    <w:rPr>
                      <w:rFonts w:ascii="Verdana" w:eastAsia="Times New Roman" w:hAnsi="Verdana" w:cs="Times New Roman"/>
                      <w:color w:val="000000"/>
                      <w:sz w:val="18"/>
                      <w:szCs w:val="18"/>
                      <w:lang w:eastAsia="nl-NL"/>
                    </w:rPr>
                    <w:t>.</w:t>
                  </w:r>
                </w:p>
              </w:txbxContent>
            </v:textbox>
          </v:shape>
        </w:pict>
      </w:r>
      <w:r w:rsidR="008375A3">
        <w:rPr>
          <w:b/>
          <w:sz w:val="40"/>
          <w:szCs w:val="40"/>
        </w:rPr>
        <w:tab/>
        <w:t xml:space="preserve">Prettige feestdagen en </w:t>
      </w:r>
      <w:r w:rsidR="00630178">
        <w:rPr>
          <w:b/>
          <w:sz w:val="40"/>
          <w:szCs w:val="40"/>
        </w:rPr>
        <w:t xml:space="preserve"> </w:t>
      </w:r>
      <w:r w:rsidR="008375A3">
        <w:rPr>
          <w:b/>
          <w:sz w:val="40"/>
          <w:szCs w:val="40"/>
        </w:rPr>
        <w:t>e</w:t>
      </w:r>
      <w:r w:rsidR="008375A3" w:rsidRPr="00423687">
        <w:rPr>
          <w:b/>
          <w:sz w:val="40"/>
          <w:szCs w:val="40"/>
        </w:rPr>
        <w:t>en</w:t>
      </w:r>
      <w:r w:rsidR="008375A3">
        <w:rPr>
          <w:b/>
          <w:sz w:val="40"/>
          <w:szCs w:val="40"/>
        </w:rPr>
        <w:t xml:space="preserve">  </w:t>
      </w:r>
      <w:r w:rsidR="008375A3">
        <w:rPr>
          <w:b/>
          <w:sz w:val="40"/>
          <w:szCs w:val="40"/>
        </w:rPr>
        <w:tab/>
      </w:r>
      <w:r w:rsidR="00630178">
        <w:rPr>
          <w:b/>
          <w:sz w:val="40"/>
          <w:szCs w:val="40"/>
        </w:rPr>
        <w:t xml:space="preserve">   </w:t>
      </w:r>
      <w:r w:rsidR="008375A3" w:rsidRPr="008375A3">
        <w:rPr>
          <w:b/>
          <w:sz w:val="56"/>
          <w:szCs w:val="56"/>
        </w:rPr>
        <w:t>2015</w:t>
      </w:r>
      <w:r w:rsidR="008375A3" w:rsidRPr="00423687">
        <w:rPr>
          <w:b/>
          <w:sz w:val="96"/>
          <w:szCs w:val="96"/>
        </w:rPr>
        <w:t xml:space="preserve"> </w:t>
      </w:r>
      <w:r w:rsidR="008375A3" w:rsidRPr="008375A3">
        <w:rPr>
          <w:b/>
          <w:sz w:val="56"/>
          <w:szCs w:val="56"/>
        </w:rPr>
        <w:t>I</w:t>
      </w:r>
      <w:r w:rsidR="008375A3">
        <w:rPr>
          <w:b/>
          <w:sz w:val="40"/>
          <w:szCs w:val="40"/>
        </w:rPr>
        <w:t xml:space="preserve">n </w:t>
      </w:r>
      <w:r w:rsidR="008375A3" w:rsidRPr="00630178">
        <w:rPr>
          <w:b/>
          <w:sz w:val="56"/>
          <w:szCs w:val="56"/>
        </w:rPr>
        <w:t>/O</w:t>
      </w:r>
      <w:r w:rsidR="008375A3">
        <w:rPr>
          <w:b/>
          <w:sz w:val="40"/>
          <w:szCs w:val="40"/>
        </w:rPr>
        <w:t>ntwikkeling</w:t>
      </w:r>
    </w:p>
    <w:p w:rsidR="008375A3" w:rsidRDefault="008375A3" w:rsidP="008375A3">
      <w:pPr>
        <w:spacing w:after="0" w:line="240" w:lineRule="auto"/>
        <w:ind w:left="7080"/>
        <w:rPr>
          <w:b/>
          <w:sz w:val="40"/>
          <w:szCs w:val="40"/>
        </w:rPr>
      </w:pPr>
      <w:r>
        <w:rPr>
          <w:b/>
          <w:sz w:val="40"/>
          <w:szCs w:val="40"/>
        </w:rPr>
        <w:tab/>
      </w:r>
      <w:r w:rsidR="00630178">
        <w:rPr>
          <w:b/>
          <w:sz w:val="40"/>
          <w:szCs w:val="40"/>
        </w:rPr>
        <w:t xml:space="preserve">      </w:t>
      </w:r>
      <w:r>
        <w:rPr>
          <w:b/>
          <w:sz w:val="40"/>
          <w:szCs w:val="40"/>
        </w:rPr>
        <w:t>t</w:t>
      </w:r>
      <w:r w:rsidRPr="00423687">
        <w:rPr>
          <w:b/>
          <w:sz w:val="40"/>
          <w:szCs w:val="40"/>
        </w:rPr>
        <w:t>oegewenst</w:t>
      </w: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D57EE3" w:rsidRDefault="00D57EE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342E6B" w:rsidRDefault="00DB7B0C" w:rsidP="00342E6B">
      <w:pPr>
        <w:spacing w:after="0" w:line="240" w:lineRule="auto"/>
        <w:ind w:left="4956"/>
        <w:rPr>
          <w:b/>
          <w:sz w:val="40"/>
          <w:szCs w:val="40"/>
        </w:rPr>
      </w:pPr>
      <w:r w:rsidRPr="00DB7B0C">
        <w:rPr>
          <w:noProof/>
          <w:lang w:eastAsia="nl-NL"/>
        </w:rPr>
        <w:pict>
          <v:shape id="_x0000_s1126" type="#_x0000_t202" style="position:absolute;left:0;text-align:left;margin-left:-20.8pt;margin-top:16.7pt;width:284.35pt;height:396pt;z-index:251670528;mso-width-relative:margin;mso-height-relative:margin" stroked="f">
            <v:textbox style="mso-next-textbox:#_x0000_s1126">
              <w:txbxContent>
                <w:p w:rsidR="00342E6B" w:rsidRDefault="00342E6B" w:rsidP="00342E6B">
                  <w:pPr>
                    <w:spacing w:after="0" w:line="240" w:lineRule="auto"/>
                    <w:rPr>
                      <w:rFonts w:ascii="Verdana" w:eastAsia="Times New Roman" w:hAnsi="Verdana" w:cs="Times New Roman"/>
                      <w:i/>
                      <w:sz w:val="18"/>
                      <w:szCs w:val="18"/>
                      <w:lang w:eastAsia="nl-NL"/>
                    </w:rPr>
                  </w:pPr>
                  <w:r>
                    <w:rPr>
                      <w:rFonts w:ascii="Verdana" w:eastAsia="Times New Roman" w:hAnsi="Verdana" w:cs="Times New Roman"/>
                      <w:i/>
                      <w:sz w:val="18"/>
                      <w:szCs w:val="18"/>
                      <w:lang w:eastAsia="nl-NL"/>
                    </w:rPr>
                    <w:t xml:space="preserve">Sinds de zomer van 2014 zit de 2e </w:t>
                  </w:r>
                  <w:proofErr w:type="spellStart"/>
                  <w:r>
                    <w:rPr>
                      <w:rFonts w:ascii="Verdana" w:eastAsia="Times New Roman" w:hAnsi="Verdana" w:cs="Times New Roman"/>
                      <w:i/>
                      <w:sz w:val="18"/>
                      <w:szCs w:val="18"/>
                      <w:lang w:eastAsia="nl-NL"/>
                    </w:rPr>
                    <w:t>graads</w:t>
                  </w:r>
                  <w:proofErr w:type="spellEnd"/>
                  <w:r>
                    <w:rPr>
                      <w:rFonts w:ascii="Verdana" w:eastAsia="Times New Roman" w:hAnsi="Verdana" w:cs="Times New Roman"/>
                      <w:i/>
                      <w:sz w:val="18"/>
                      <w:szCs w:val="18"/>
                      <w:lang w:eastAsia="nl-NL"/>
                    </w:rPr>
                    <w:t xml:space="preserve"> lerarenopleiding van de HAN in het spiksplinternieuwe 'I/</w:t>
                  </w:r>
                  <w:proofErr w:type="spellStart"/>
                  <w:r>
                    <w:rPr>
                      <w:rFonts w:ascii="Verdana" w:eastAsia="Times New Roman" w:hAnsi="Verdana" w:cs="Times New Roman"/>
                      <w:i/>
                      <w:sz w:val="18"/>
                      <w:szCs w:val="18"/>
                      <w:lang w:eastAsia="nl-NL"/>
                    </w:rPr>
                    <w:t>O-gebouw</w:t>
                  </w:r>
                  <w:proofErr w:type="spellEnd"/>
                  <w:r>
                    <w:rPr>
                      <w:rFonts w:ascii="Verdana" w:eastAsia="Times New Roman" w:hAnsi="Verdana" w:cs="Times New Roman"/>
                      <w:i/>
                      <w:sz w:val="18"/>
                      <w:szCs w:val="18"/>
                      <w:lang w:eastAsia="nl-NL"/>
                    </w:rPr>
                    <w:t>', het meest duurzame schoolgebouw van Nederland, zo lang als het duurt....</w:t>
                  </w:r>
                </w:p>
                <w:p w:rsidR="0043730E" w:rsidRDefault="0043730E" w:rsidP="00342E6B">
                  <w:pPr>
                    <w:spacing w:after="0" w:line="240" w:lineRule="auto"/>
                    <w:rPr>
                      <w:rFonts w:ascii="Verdana" w:eastAsia="Times New Roman" w:hAnsi="Verdana" w:cs="Times New Roman"/>
                      <w:i/>
                      <w:sz w:val="18"/>
                      <w:szCs w:val="18"/>
                      <w:lang w:eastAsia="nl-NL"/>
                    </w:rPr>
                  </w:pPr>
                </w:p>
                <w:p w:rsidR="00342E6B" w:rsidRPr="00991380" w:rsidRDefault="00342E6B" w:rsidP="00342E6B">
                  <w:pPr>
                    <w:spacing w:after="0" w:line="240" w:lineRule="auto"/>
                    <w:rPr>
                      <w:rFonts w:ascii="Verdana" w:eastAsia="Times New Roman" w:hAnsi="Verdana" w:cs="Times New Roman"/>
                      <w:sz w:val="18"/>
                      <w:szCs w:val="18"/>
                      <w:lang w:eastAsia="nl-NL"/>
                    </w:rPr>
                  </w:pPr>
                  <w:r>
                    <w:rPr>
                      <w:rFonts w:ascii="Verdana" w:eastAsia="Times New Roman" w:hAnsi="Verdana" w:cs="Times New Roman"/>
                      <w:sz w:val="18"/>
                      <w:szCs w:val="18"/>
                      <w:lang w:eastAsia="nl-NL"/>
                    </w:rPr>
                    <w:t xml:space="preserve">Op 25 november 2014 is het officieel geopend. Daarom is de jaarlijkse kerstprijsvraag van de lerarenopleiding wiskunde (en nu van heel Exact) dit jaar geïnspireerd door dit gebouw, en met name de bijzondere centrale hal. </w:t>
                  </w:r>
                  <w:r w:rsidRPr="00991380">
                    <w:rPr>
                      <w:rFonts w:ascii="Verdana" w:eastAsia="Times New Roman" w:hAnsi="Verdana" w:cs="Times New Roman"/>
                      <w:sz w:val="18"/>
                      <w:szCs w:val="18"/>
                      <w:lang w:eastAsia="nl-NL"/>
                    </w:rPr>
                    <w:t xml:space="preserve">Bij deze kaart hoort een </w:t>
                  </w:r>
                  <w:r w:rsidRPr="00193679">
                    <w:rPr>
                      <w:rFonts w:ascii="Verdana" w:eastAsia="Times New Roman" w:hAnsi="Verdana" w:cs="Times New Roman"/>
                      <w:sz w:val="18"/>
                      <w:szCs w:val="18"/>
                      <w:lang w:eastAsia="nl-NL"/>
                    </w:rPr>
                    <w:t xml:space="preserve">bouwplaat, waarmee </w:t>
                  </w:r>
                  <w:r>
                    <w:rPr>
                      <w:rFonts w:ascii="Verdana" w:eastAsia="Times New Roman" w:hAnsi="Verdana" w:cs="Times New Roman"/>
                      <w:sz w:val="18"/>
                      <w:szCs w:val="18"/>
                      <w:lang w:eastAsia="nl-NL"/>
                    </w:rPr>
                    <w:t xml:space="preserve">de foto op de voorkant wordt geprojecteerd op een afgeknotte piramide. Daarmee kun </w:t>
                  </w:r>
                  <w:r w:rsidRPr="00193679">
                    <w:rPr>
                      <w:rFonts w:ascii="Verdana" w:eastAsia="Times New Roman" w:hAnsi="Verdana" w:cs="Times New Roman"/>
                      <w:sz w:val="18"/>
                      <w:szCs w:val="18"/>
                      <w:lang w:eastAsia="nl-NL"/>
                    </w:rPr>
                    <w:t xml:space="preserve">je een </w:t>
                  </w:r>
                  <w:r w:rsidRPr="00991380">
                    <w:rPr>
                      <w:rFonts w:ascii="Verdana" w:eastAsia="Times New Roman" w:hAnsi="Verdana" w:cs="Times New Roman"/>
                      <w:sz w:val="18"/>
                      <w:szCs w:val="18"/>
                      <w:lang w:eastAsia="nl-NL"/>
                    </w:rPr>
                    <w:t>spectaculair optisch effect</w:t>
                  </w:r>
                  <w:r>
                    <w:rPr>
                      <w:rFonts w:ascii="Verdana" w:eastAsia="Times New Roman" w:hAnsi="Verdana" w:cs="Times New Roman"/>
                      <w:sz w:val="18"/>
                      <w:szCs w:val="18"/>
                      <w:lang w:eastAsia="nl-NL"/>
                    </w:rPr>
                    <w:t xml:space="preserve"> </w:t>
                  </w:r>
                  <w:r w:rsidRPr="00193679">
                    <w:rPr>
                      <w:rFonts w:ascii="Verdana" w:eastAsia="Times New Roman" w:hAnsi="Verdana" w:cs="Times New Roman"/>
                      <w:sz w:val="18"/>
                      <w:szCs w:val="18"/>
                      <w:lang w:eastAsia="nl-NL"/>
                    </w:rPr>
                    <w:t xml:space="preserve"> beleven.</w:t>
                  </w:r>
                  <w:r w:rsidRPr="00991380">
                    <w:rPr>
                      <w:rFonts w:ascii="Verdana" w:eastAsia="Times New Roman" w:hAnsi="Verdana" w:cs="Times New Roman"/>
                      <w:sz w:val="18"/>
                      <w:szCs w:val="18"/>
                      <w:lang w:eastAsia="nl-NL"/>
                    </w:rPr>
                    <w:t xml:space="preserve"> </w:t>
                  </w:r>
                  <w:r w:rsidRPr="00193679">
                    <w:rPr>
                      <w:rFonts w:ascii="Verdana" w:eastAsia="Times New Roman" w:hAnsi="Verdana" w:cs="Times New Roman"/>
                      <w:sz w:val="18"/>
                      <w:szCs w:val="18"/>
                      <w:lang w:eastAsia="nl-NL"/>
                    </w:rPr>
                    <w:t xml:space="preserve">Dit principe </w:t>
                  </w:r>
                  <w:r>
                    <w:rPr>
                      <w:rFonts w:ascii="Verdana" w:eastAsia="Times New Roman" w:hAnsi="Verdana" w:cs="Times New Roman"/>
                      <w:sz w:val="18"/>
                      <w:szCs w:val="18"/>
                      <w:lang w:eastAsia="nl-NL"/>
                    </w:rPr>
                    <w:t xml:space="preserve">van </w:t>
                  </w:r>
                  <w:proofErr w:type="spellStart"/>
                  <w:r>
                    <w:rPr>
                      <w:rFonts w:ascii="Verdana" w:eastAsia="Times New Roman" w:hAnsi="Verdana" w:cs="Times New Roman"/>
                      <w:sz w:val="18"/>
                      <w:szCs w:val="18"/>
                      <w:lang w:eastAsia="nl-NL"/>
                    </w:rPr>
                    <w:t>Reverspective</w:t>
                  </w:r>
                  <w:proofErr w:type="spellEnd"/>
                  <w:r>
                    <w:rPr>
                      <w:rFonts w:ascii="Verdana" w:eastAsia="Times New Roman" w:hAnsi="Verdana" w:cs="Times New Roman"/>
                      <w:sz w:val="18"/>
                      <w:szCs w:val="18"/>
                      <w:lang w:eastAsia="nl-NL"/>
                    </w:rPr>
                    <w:t xml:space="preserve"> (of </w:t>
                  </w:r>
                  <w:proofErr w:type="spellStart"/>
                  <w:r>
                    <w:rPr>
                      <w:rFonts w:ascii="Verdana" w:eastAsia="Times New Roman" w:hAnsi="Verdana" w:cs="Times New Roman"/>
                      <w:sz w:val="18"/>
                      <w:szCs w:val="18"/>
                      <w:lang w:eastAsia="nl-NL"/>
                    </w:rPr>
                    <w:t>Anti-perspectief</w:t>
                  </w:r>
                  <w:proofErr w:type="spellEnd"/>
                  <w:r>
                    <w:rPr>
                      <w:rFonts w:ascii="Verdana" w:eastAsia="Times New Roman" w:hAnsi="Verdana" w:cs="Times New Roman"/>
                      <w:sz w:val="18"/>
                      <w:szCs w:val="18"/>
                      <w:lang w:eastAsia="nl-NL"/>
                    </w:rPr>
                    <w:t xml:space="preserve">) </w:t>
                  </w:r>
                  <w:r w:rsidRPr="00193679">
                    <w:rPr>
                      <w:rFonts w:ascii="Verdana" w:eastAsia="Times New Roman" w:hAnsi="Verdana" w:cs="Times New Roman"/>
                      <w:sz w:val="18"/>
                      <w:szCs w:val="18"/>
                      <w:lang w:eastAsia="nl-NL"/>
                    </w:rPr>
                    <w:t>is veel toegepast door de kunst</w:t>
                  </w:r>
                  <w:r>
                    <w:rPr>
                      <w:rFonts w:ascii="Verdana" w:eastAsia="Times New Roman" w:hAnsi="Verdana" w:cs="Times New Roman"/>
                      <w:sz w:val="18"/>
                      <w:szCs w:val="18"/>
                      <w:lang w:eastAsia="nl-NL"/>
                    </w:rPr>
                    <w:t xml:space="preserve">enaar Patrick </w:t>
                  </w:r>
                  <w:proofErr w:type="spellStart"/>
                  <w:r>
                    <w:rPr>
                      <w:rFonts w:ascii="Verdana" w:eastAsia="Times New Roman" w:hAnsi="Verdana" w:cs="Times New Roman"/>
                      <w:sz w:val="18"/>
                      <w:szCs w:val="18"/>
                      <w:lang w:eastAsia="nl-NL"/>
                    </w:rPr>
                    <w:t>Hughes</w:t>
                  </w:r>
                  <w:proofErr w:type="spellEnd"/>
                  <w:r>
                    <w:rPr>
                      <w:rFonts w:ascii="Verdana" w:eastAsia="Times New Roman" w:hAnsi="Verdana" w:cs="Times New Roman"/>
                      <w:sz w:val="18"/>
                      <w:szCs w:val="18"/>
                      <w:lang w:eastAsia="nl-NL"/>
                    </w:rPr>
                    <w:t xml:space="preserve">, zie diverse filmpjes op </w:t>
                  </w:r>
                  <w:proofErr w:type="spellStart"/>
                  <w:r>
                    <w:rPr>
                      <w:rFonts w:ascii="Verdana" w:eastAsia="Times New Roman" w:hAnsi="Verdana" w:cs="Times New Roman"/>
                      <w:sz w:val="18"/>
                      <w:szCs w:val="18"/>
                      <w:lang w:eastAsia="nl-NL"/>
                    </w:rPr>
                    <w:t>youtube</w:t>
                  </w:r>
                  <w:proofErr w:type="spellEnd"/>
                  <w:r>
                    <w:rPr>
                      <w:rFonts w:ascii="Verdana" w:eastAsia="Times New Roman" w:hAnsi="Verdana" w:cs="Times New Roman"/>
                      <w:sz w:val="18"/>
                      <w:szCs w:val="18"/>
                      <w:lang w:eastAsia="nl-NL"/>
                    </w:rPr>
                    <w:t>.</w:t>
                  </w:r>
                </w:p>
                <w:p w:rsidR="00342E6B" w:rsidRDefault="00342E6B" w:rsidP="00342E6B">
                  <w:pPr>
                    <w:spacing w:after="0" w:line="240" w:lineRule="auto"/>
                    <w:rPr>
                      <w:rFonts w:ascii="Verdana" w:eastAsia="Times New Roman" w:hAnsi="Verdana" w:cs="Times New Roman"/>
                      <w:sz w:val="18"/>
                      <w:szCs w:val="18"/>
                      <w:lang w:eastAsia="nl-NL"/>
                    </w:rPr>
                  </w:pPr>
                </w:p>
                <w:p w:rsidR="00342E6B" w:rsidRPr="00991380" w:rsidRDefault="00342E6B" w:rsidP="00342E6B">
                  <w:pPr>
                    <w:spacing w:after="0" w:line="240" w:lineRule="auto"/>
                    <w:jc w:val="both"/>
                    <w:rPr>
                      <w:rFonts w:ascii="Verdana" w:eastAsia="Times New Roman" w:hAnsi="Verdana" w:cs="Times New Roman"/>
                      <w:sz w:val="18"/>
                      <w:szCs w:val="18"/>
                      <w:lang w:eastAsia="nl-NL"/>
                    </w:rPr>
                  </w:pPr>
                  <w:r w:rsidRPr="00991380">
                    <w:rPr>
                      <w:rFonts w:ascii="Verdana" w:eastAsia="Times New Roman" w:hAnsi="Verdana" w:cs="Times New Roman"/>
                      <w:b/>
                      <w:sz w:val="18"/>
                      <w:szCs w:val="18"/>
                      <w:lang w:eastAsia="nl-NL"/>
                    </w:rPr>
                    <w:t>Kerstprijsvraag:</w:t>
                  </w:r>
                  <w:r w:rsidRPr="00991380">
                    <w:rPr>
                      <w:rFonts w:ascii="Verdana" w:eastAsia="Times New Roman" w:hAnsi="Verdana" w:cs="Times New Roman"/>
                      <w:sz w:val="18"/>
                      <w:szCs w:val="18"/>
                      <w:lang w:eastAsia="nl-NL"/>
                    </w:rPr>
                    <w:t xml:space="preserve"> </w:t>
                  </w:r>
                </w:p>
                <w:p w:rsidR="00342E6B" w:rsidRPr="00CD6A94" w:rsidRDefault="00342E6B" w:rsidP="00342E6B">
                  <w:pPr>
                    <w:spacing w:after="0" w:line="240" w:lineRule="auto"/>
                    <w:rPr>
                      <w:rFonts w:ascii="Verdana" w:hAnsi="Verdana" w:cs="Arial"/>
                      <w:sz w:val="18"/>
                      <w:szCs w:val="18"/>
                    </w:rPr>
                  </w:pPr>
                  <w:r w:rsidRPr="00CD6A94">
                    <w:rPr>
                      <w:rFonts w:ascii="Verdana" w:hAnsi="Verdana" w:cs="Arial"/>
                      <w:sz w:val="18"/>
                      <w:szCs w:val="18"/>
                    </w:rPr>
                    <w:t xml:space="preserve">Opdracht: ontwerp (individueel of in tweetallen), vergelijkbaar met het werk van Patrick </w:t>
                  </w:r>
                  <w:proofErr w:type="spellStart"/>
                  <w:r w:rsidRPr="00CD6A94">
                    <w:rPr>
                      <w:rFonts w:ascii="Verdana" w:hAnsi="Verdana" w:cs="Arial"/>
                      <w:sz w:val="18"/>
                      <w:szCs w:val="18"/>
                    </w:rPr>
                    <w:t>Hughes</w:t>
                  </w:r>
                  <w:proofErr w:type="spellEnd"/>
                  <w:r w:rsidRPr="00CD6A94">
                    <w:rPr>
                      <w:rFonts w:ascii="Verdana" w:hAnsi="Verdana" w:cs="Arial"/>
                      <w:sz w:val="18"/>
                      <w:szCs w:val="18"/>
                    </w:rPr>
                    <w:t xml:space="preserve">, met minimaal drie verschillende foto's van de centrale hal, een nieuwe antiperspectivische voorstelling, bestaande uit (min.) drie aansluitende afgeknotte piramides. Voer dit uit op een formaat van minimaal 39 x14 x 7 cm. Maak daarbij een filmpje en zet dat op </w:t>
                  </w:r>
                  <w:proofErr w:type="spellStart"/>
                  <w:r w:rsidRPr="00CD6A94">
                    <w:rPr>
                      <w:rFonts w:ascii="Verdana" w:hAnsi="Verdana" w:cs="Arial"/>
                      <w:sz w:val="18"/>
                      <w:szCs w:val="18"/>
                    </w:rPr>
                    <w:t>You-tube</w:t>
                  </w:r>
                  <w:proofErr w:type="spellEnd"/>
                  <w:r w:rsidRPr="00CD6A94">
                    <w:rPr>
                      <w:rFonts w:ascii="Verdana" w:hAnsi="Verdana" w:cs="Arial"/>
                      <w:sz w:val="18"/>
                      <w:szCs w:val="18"/>
                    </w:rPr>
                    <w:t>. Inleveren uiterlijk 20-01-201</w:t>
                  </w:r>
                  <w:r w:rsidR="0043730E">
                    <w:rPr>
                      <w:rFonts w:ascii="Verdana" w:hAnsi="Verdana" w:cs="Arial"/>
                      <w:sz w:val="18"/>
                      <w:szCs w:val="18"/>
                    </w:rPr>
                    <w:t>5</w:t>
                  </w:r>
                  <w:r>
                    <w:rPr>
                      <w:rFonts w:ascii="Verdana" w:hAnsi="Verdana" w:cs="Arial"/>
                      <w:sz w:val="18"/>
                      <w:szCs w:val="18"/>
                    </w:rPr>
                    <w:t xml:space="preserve">. Voor hulp, beoordelingscriteria, prijsuitreiking, etc., zie op </w:t>
                  </w:r>
                  <w:r w:rsidRPr="00CD6A94">
                    <w:rPr>
                      <w:rFonts w:ascii="Verdana" w:hAnsi="Verdana" w:cs="Arial"/>
                      <w:sz w:val="18"/>
                      <w:szCs w:val="18"/>
                    </w:rPr>
                    <w:t>Online</w:t>
                  </w:r>
                  <w:r w:rsidRPr="00CD6A94">
                    <w:rPr>
                      <w:rFonts w:ascii="Verdana" w:hAnsi="Verdana" w:cs="Arial"/>
                      <w:i/>
                      <w:sz w:val="18"/>
                      <w:szCs w:val="18"/>
                    </w:rPr>
                    <w:t xml:space="preserve"> ILS Algemeen/ </w:t>
                  </w:r>
                  <w:hyperlink r:id="rId8" w:history="1">
                    <w:r w:rsidRPr="00CD6A94">
                      <w:rPr>
                        <w:rStyle w:val="Hyperlink"/>
                        <w:rFonts w:ascii="Verdana" w:hAnsi="Verdana" w:cs="Arial"/>
                        <w:i/>
                        <w:sz w:val="18"/>
                        <w:szCs w:val="18"/>
                      </w:rPr>
                      <w:t>kerstprijsvraag 2014 Exact</w:t>
                    </w:r>
                  </w:hyperlink>
                  <w:r w:rsidRPr="00CD6A94">
                    <w:rPr>
                      <w:rFonts w:ascii="Verdana" w:hAnsi="Verdana" w:cs="Arial"/>
                      <w:i/>
                      <w:sz w:val="18"/>
                      <w:szCs w:val="18"/>
                    </w:rPr>
                    <w:t xml:space="preserve"> </w:t>
                  </w:r>
                  <w:r w:rsidRPr="00F84EAD">
                    <w:rPr>
                      <w:rFonts w:ascii="Verdana" w:hAnsi="Verdana" w:cs="Arial"/>
                      <w:sz w:val="18"/>
                      <w:szCs w:val="18"/>
                    </w:rPr>
                    <w:t>(</w:t>
                  </w:r>
                  <w:r>
                    <w:rPr>
                      <w:rFonts w:ascii="Verdana" w:hAnsi="Verdana" w:cs="Arial"/>
                      <w:sz w:val="18"/>
                      <w:szCs w:val="18"/>
                    </w:rPr>
                    <w:t>M</w:t>
                  </w:r>
                  <w:r w:rsidRPr="00F84EAD">
                    <w:rPr>
                      <w:rFonts w:ascii="Verdana" w:hAnsi="Verdana" w:cs="Arial"/>
                      <w:sz w:val="18"/>
                      <w:szCs w:val="18"/>
                    </w:rPr>
                    <w:t xml:space="preserve">ensen van buiten het ILS kunnen deze info ontvangen via een mail aan </w:t>
                  </w:r>
                  <w:proofErr w:type="spellStart"/>
                  <w:r w:rsidRPr="00F84EAD">
                    <w:rPr>
                      <w:rFonts w:ascii="Verdana" w:hAnsi="Verdana" w:cs="Arial"/>
                      <w:sz w:val="18"/>
                      <w:szCs w:val="18"/>
                    </w:rPr>
                    <w:t>ton.konings</w:t>
                  </w:r>
                  <w:proofErr w:type="spellEnd"/>
                  <w:r w:rsidRPr="00F84EAD">
                    <w:rPr>
                      <w:rFonts w:ascii="Verdana" w:hAnsi="Verdana" w:cs="Arial"/>
                      <w:sz w:val="18"/>
                      <w:szCs w:val="18"/>
                    </w:rPr>
                    <w:t>@han.nl)</w:t>
                  </w:r>
                  <w:r>
                    <w:rPr>
                      <w:rFonts w:ascii="Verdana" w:hAnsi="Verdana" w:cs="Arial"/>
                      <w:i/>
                      <w:sz w:val="18"/>
                      <w:szCs w:val="18"/>
                    </w:rPr>
                    <w:t xml:space="preserve"> </w:t>
                  </w:r>
                </w:p>
                <w:p w:rsidR="00342E6B" w:rsidRPr="00991380" w:rsidRDefault="00342E6B" w:rsidP="00342E6B">
                  <w:pPr>
                    <w:spacing w:after="0" w:line="240" w:lineRule="auto"/>
                    <w:rPr>
                      <w:rFonts w:ascii="Verdana" w:eastAsia="Times New Roman" w:hAnsi="Verdana" w:cs="Times New Roman"/>
                      <w:color w:val="000000"/>
                      <w:sz w:val="18"/>
                      <w:szCs w:val="18"/>
                      <w:lang w:eastAsia="nl-NL"/>
                    </w:rPr>
                  </w:pPr>
                </w:p>
                <w:p w:rsidR="0043730E" w:rsidRDefault="00342E6B" w:rsidP="00342E6B">
                  <w:pPr>
                    <w:spacing w:after="0" w:line="240" w:lineRule="auto"/>
                    <w:rPr>
                      <w:rFonts w:ascii="Verdana" w:eastAsia="Times New Roman" w:hAnsi="Verdana" w:cs="Times New Roman"/>
                      <w:color w:val="000000"/>
                      <w:sz w:val="18"/>
                      <w:szCs w:val="18"/>
                      <w:lang w:eastAsia="nl-NL"/>
                    </w:rPr>
                  </w:pPr>
                  <w:r w:rsidRPr="00991380">
                    <w:rPr>
                      <w:rFonts w:ascii="Verdana" w:eastAsia="Times New Roman" w:hAnsi="Verdana" w:cs="Times New Roman"/>
                      <w:b/>
                      <w:color w:val="000000"/>
                      <w:sz w:val="18"/>
                      <w:szCs w:val="18"/>
                      <w:lang w:eastAsia="nl-NL"/>
                    </w:rPr>
                    <w:t>Beloning</w:t>
                  </w:r>
                  <w:r w:rsidRPr="00991380">
                    <w:rPr>
                      <w:rFonts w:ascii="Verdana" w:eastAsia="Times New Roman" w:hAnsi="Verdana" w:cs="Times New Roman"/>
                      <w:color w:val="000000"/>
                      <w:sz w:val="18"/>
                      <w:szCs w:val="18"/>
                      <w:lang w:eastAsia="nl-NL"/>
                    </w:rPr>
                    <w:t xml:space="preserve"> bij een bevredigend resultaat: 1 </w:t>
                  </w:r>
                  <w:proofErr w:type="spellStart"/>
                  <w:r w:rsidRPr="00991380">
                    <w:rPr>
                      <w:rFonts w:ascii="Verdana" w:eastAsia="Times New Roman" w:hAnsi="Verdana" w:cs="Times New Roman"/>
                      <w:color w:val="000000"/>
                      <w:sz w:val="18"/>
                      <w:szCs w:val="18"/>
                      <w:lang w:eastAsia="nl-NL"/>
                    </w:rPr>
                    <w:t>ec</w:t>
                  </w:r>
                  <w:proofErr w:type="spellEnd"/>
                  <w:r w:rsidRPr="00991380">
                    <w:rPr>
                      <w:rFonts w:ascii="Verdana" w:eastAsia="Times New Roman" w:hAnsi="Verdana" w:cs="Times New Roman"/>
                      <w:color w:val="000000"/>
                      <w:sz w:val="18"/>
                      <w:szCs w:val="18"/>
                      <w:lang w:eastAsia="nl-NL"/>
                    </w:rPr>
                    <w:t xml:space="preserve">. KM voor studenten van voltijd opleiding wiskunde </w:t>
                  </w:r>
                  <w:r>
                    <w:rPr>
                      <w:rFonts w:ascii="Verdana" w:eastAsia="Times New Roman" w:hAnsi="Verdana" w:cs="Times New Roman"/>
                      <w:color w:val="000000"/>
                      <w:sz w:val="18"/>
                      <w:szCs w:val="18"/>
                      <w:lang w:eastAsia="nl-NL"/>
                    </w:rPr>
                    <w:t xml:space="preserve">en biologie </w:t>
                  </w:r>
                  <w:r w:rsidRPr="00991380">
                    <w:rPr>
                      <w:rFonts w:ascii="Verdana" w:eastAsia="Times New Roman" w:hAnsi="Verdana" w:cs="Times New Roman"/>
                      <w:color w:val="000000"/>
                      <w:sz w:val="18"/>
                      <w:szCs w:val="18"/>
                      <w:lang w:eastAsia="nl-NL"/>
                    </w:rPr>
                    <w:t>ILS-HAN</w:t>
                  </w:r>
                  <w:r>
                    <w:rPr>
                      <w:rFonts w:ascii="Verdana" w:eastAsia="Times New Roman" w:hAnsi="Verdana" w:cs="Times New Roman"/>
                      <w:color w:val="000000"/>
                      <w:sz w:val="18"/>
                      <w:szCs w:val="18"/>
                      <w:lang w:eastAsia="nl-NL"/>
                    </w:rPr>
                    <w:t>,</w:t>
                  </w:r>
                  <w:r w:rsidRPr="00193679">
                    <w:rPr>
                      <w:rFonts w:ascii="Verdana" w:eastAsia="Times New Roman" w:hAnsi="Verdana" w:cs="Times New Roman"/>
                      <w:color w:val="000000"/>
                      <w:sz w:val="18"/>
                      <w:szCs w:val="18"/>
                      <w:lang w:eastAsia="nl-NL"/>
                    </w:rPr>
                    <w:t xml:space="preserve"> </w:t>
                  </w:r>
                  <w:r w:rsidRPr="00991380">
                    <w:rPr>
                      <w:rFonts w:ascii="Verdana" w:eastAsia="Times New Roman" w:hAnsi="Verdana" w:cs="Times New Roman"/>
                      <w:color w:val="000000"/>
                      <w:sz w:val="18"/>
                      <w:szCs w:val="18"/>
                      <w:lang w:eastAsia="nl-NL"/>
                    </w:rPr>
                    <w:t xml:space="preserve">Vrijstelling voor 1 zebraboekje bij </w:t>
                  </w:r>
                  <w:r w:rsidRPr="00193679">
                    <w:rPr>
                      <w:rFonts w:ascii="Verdana" w:eastAsia="Times New Roman" w:hAnsi="Verdana" w:cs="Times New Roman"/>
                      <w:color w:val="000000"/>
                      <w:sz w:val="18"/>
                      <w:szCs w:val="18"/>
                      <w:lang w:eastAsia="nl-NL"/>
                    </w:rPr>
                    <w:t>KM</w:t>
                  </w:r>
                  <w:r w:rsidRPr="00991380">
                    <w:rPr>
                      <w:rFonts w:ascii="Verdana" w:eastAsia="Times New Roman" w:hAnsi="Verdana" w:cs="Times New Roman"/>
                      <w:color w:val="000000"/>
                      <w:sz w:val="18"/>
                      <w:szCs w:val="18"/>
                      <w:lang w:eastAsia="nl-NL"/>
                    </w:rPr>
                    <w:t xml:space="preserve"> voor deeltijdstudenten</w:t>
                  </w:r>
                  <w:r>
                    <w:rPr>
                      <w:rFonts w:ascii="Verdana" w:eastAsia="Times New Roman" w:hAnsi="Verdana" w:cs="Times New Roman"/>
                      <w:color w:val="000000"/>
                      <w:sz w:val="18"/>
                      <w:szCs w:val="18"/>
                      <w:lang w:eastAsia="nl-NL"/>
                    </w:rPr>
                    <w:t xml:space="preserve"> wiskunde. </w:t>
                  </w:r>
                </w:p>
                <w:p w:rsidR="00342E6B" w:rsidRDefault="00342E6B" w:rsidP="00342E6B">
                  <w:pPr>
                    <w:spacing w:after="0" w:line="240" w:lineRule="auto"/>
                  </w:pPr>
                  <w:r w:rsidRPr="00F84EAD">
                    <w:rPr>
                      <w:rFonts w:ascii="Verdana" w:eastAsia="Times New Roman" w:hAnsi="Verdana" w:cs="Times New Roman"/>
                      <w:i/>
                      <w:color w:val="000000"/>
                      <w:sz w:val="18"/>
                      <w:szCs w:val="18"/>
                      <w:lang w:eastAsia="nl-NL"/>
                    </w:rPr>
                    <w:t>Voor de beste inzending is er bovendien een hoofdprijs van 100 euro.</w:t>
                  </w:r>
                  <w:r>
                    <w:rPr>
                      <w:rFonts w:ascii="Verdana" w:eastAsia="Times New Roman" w:hAnsi="Verdana" w:cs="Times New Roman"/>
                      <w:color w:val="000000"/>
                      <w:sz w:val="18"/>
                      <w:szCs w:val="18"/>
                      <w:lang w:eastAsia="nl-NL"/>
                    </w:rPr>
                    <w:t xml:space="preserve"> Daarnaast zijn er enige extra prijzen.</w:t>
                  </w:r>
                </w:p>
              </w:txbxContent>
            </v:textbox>
          </v:shape>
        </w:pict>
      </w:r>
      <w:r w:rsidR="00342E6B">
        <w:rPr>
          <w:b/>
          <w:sz w:val="40"/>
          <w:szCs w:val="40"/>
        </w:rPr>
        <w:tab/>
      </w:r>
    </w:p>
    <w:p w:rsidR="00A1635F" w:rsidRDefault="00342E6B" w:rsidP="00342E6B">
      <w:pPr>
        <w:spacing w:after="0" w:line="240" w:lineRule="auto"/>
        <w:ind w:left="4956"/>
        <w:rPr>
          <w:b/>
          <w:sz w:val="40"/>
          <w:szCs w:val="40"/>
        </w:rPr>
      </w:pPr>
      <w:r>
        <w:rPr>
          <w:b/>
          <w:sz w:val="40"/>
          <w:szCs w:val="40"/>
        </w:rPr>
        <w:tab/>
      </w:r>
    </w:p>
    <w:p w:rsidR="00342E6B" w:rsidRDefault="00A1635F" w:rsidP="00342E6B">
      <w:pPr>
        <w:spacing w:after="0" w:line="240" w:lineRule="auto"/>
        <w:ind w:left="4956"/>
        <w:rPr>
          <w:b/>
          <w:sz w:val="40"/>
          <w:szCs w:val="40"/>
        </w:rPr>
      </w:pPr>
      <w:r>
        <w:rPr>
          <w:b/>
          <w:sz w:val="40"/>
          <w:szCs w:val="40"/>
        </w:rPr>
        <w:tab/>
      </w:r>
      <w:r w:rsidR="00342E6B">
        <w:rPr>
          <w:b/>
          <w:sz w:val="40"/>
          <w:szCs w:val="40"/>
        </w:rPr>
        <w:t>Prettige feestdagen en  e</w:t>
      </w:r>
      <w:r w:rsidR="00342E6B" w:rsidRPr="00423687">
        <w:rPr>
          <w:b/>
          <w:sz w:val="40"/>
          <w:szCs w:val="40"/>
        </w:rPr>
        <w:t>en</w:t>
      </w:r>
      <w:r w:rsidR="00342E6B">
        <w:rPr>
          <w:b/>
          <w:sz w:val="40"/>
          <w:szCs w:val="40"/>
        </w:rPr>
        <w:t xml:space="preserve">  </w:t>
      </w:r>
      <w:r w:rsidR="00342E6B">
        <w:rPr>
          <w:b/>
          <w:sz w:val="40"/>
          <w:szCs w:val="40"/>
        </w:rPr>
        <w:tab/>
        <w:t xml:space="preserve">   </w:t>
      </w:r>
      <w:r w:rsidR="00342E6B" w:rsidRPr="008375A3">
        <w:rPr>
          <w:b/>
          <w:sz w:val="56"/>
          <w:szCs w:val="56"/>
        </w:rPr>
        <w:t>2015</w:t>
      </w:r>
      <w:r w:rsidR="00342E6B" w:rsidRPr="00423687">
        <w:rPr>
          <w:b/>
          <w:sz w:val="96"/>
          <w:szCs w:val="96"/>
        </w:rPr>
        <w:t xml:space="preserve"> </w:t>
      </w:r>
      <w:r w:rsidR="00342E6B" w:rsidRPr="008375A3">
        <w:rPr>
          <w:b/>
          <w:sz w:val="56"/>
          <w:szCs w:val="56"/>
        </w:rPr>
        <w:t>I</w:t>
      </w:r>
      <w:r w:rsidR="00342E6B">
        <w:rPr>
          <w:b/>
          <w:sz w:val="40"/>
          <w:szCs w:val="40"/>
        </w:rPr>
        <w:t xml:space="preserve">n </w:t>
      </w:r>
      <w:r w:rsidR="00342E6B" w:rsidRPr="00630178">
        <w:rPr>
          <w:b/>
          <w:sz w:val="56"/>
          <w:szCs w:val="56"/>
        </w:rPr>
        <w:t>/O</w:t>
      </w:r>
      <w:r w:rsidR="00342E6B">
        <w:rPr>
          <w:b/>
          <w:sz w:val="40"/>
          <w:szCs w:val="40"/>
        </w:rPr>
        <w:t>ntwikkeling</w:t>
      </w:r>
    </w:p>
    <w:p w:rsidR="00342E6B" w:rsidRDefault="00342E6B" w:rsidP="00342E6B">
      <w:pPr>
        <w:spacing w:after="0" w:line="240" w:lineRule="auto"/>
        <w:ind w:left="7080"/>
        <w:rPr>
          <w:b/>
          <w:sz w:val="40"/>
          <w:szCs w:val="40"/>
        </w:rPr>
      </w:pPr>
      <w:r>
        <w:rPr>
          <w:b/>
          <w:sz w:val="40"/>
          <w:szCs w:val="40"/>
        </w:rPr>
        <w:tab/>
        <w:t xml:space="preserve">      t</w:t>
      </w:r>
      <w:r w:rsidRPr="00423687">
        <w:rPr>
          <w:b/>
          <w:sz w:val="40"/>
          <w:szCs w:val="40"/>
        </w:rPr>
        <w:t>oegewenst</w:t>
      </w: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p w:rsidR="008375A3" w:rsidRDefault="008375A3" w:rsidP="00646365">
      <w:pPr>
        <w:ind w:left="4956"/>
      </w:pPr>
    </w:p>
    <w:sectPr w:rsidR="008375A3" w:rsidSect="009079D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compat/>
  <w:rsids>
    <w:rsidRoot w:val="00FB43A2"/>
    <w:rsid w:val="00001D76"/>
    <w:rsid w:val="000414C7"/>
    <w:rsid w:val="00044FA1"/>
    <w:rsid w:val="0008248C"/>
    <w:rsid w:val="000E6FA0"/>
    <w:rsid w:val="00191623"/>
    <w:rsid w:val="00193679"/>
    <w:rsid w:val="0019502D"/>
    <w:rsid w:val="001D40C9"/>
    <w:rsid w:val="001E3506"/>
    <w:rsid w:val="001F2051"/>
    <w:rsid w:val="0021056A"/>
    <w:rsid w:val="0023557F"/>
    <w:rsid w:val="00252E01"/>
    <w:rsid w:val="00262963"/>
    <w:rsid w:val="002901E0"/>
    <w:rsid w:val="002C2EB5"/>
    <w:rsid w:val="002F6F70"/>
    <w:rsid w:val="00342E6B"/>
    <w:rsid w:val="00350F0D"/>
    <w:rsid w:val="00423687"/>
    <w:rsid w:val="0043730E"/>
    <w:rsid w:val="00454EA4"/>
    <w:rsid w:val="00484B2E"/>
    <w:rsid w:val="00526D39"/>
    <w:rsid w:val="00565F5E"/>
    <w:rsid w:val="00570A5A"/>
    <w:rsid w:val="005831D3"/>
    <w:rsid w:val="00590BC4"/>
    <w:rsid w:val="005A3DB6"/>
    <w:rsid w:val="005D408E"/>
    <w:rsid w:val="00630178"/>
    <w:rsid w:val="00641A98"/>
    <w:rsid w:val="00646365"/>
    <w:rsid w:val="00674E50"/>
    <w:rsid w:val="00693197"/>
    <w:rsid w:val="006A53ED"/>
    <w:rsid w:val="0070068E"/>
    <w:rsid w:val="00795118"/>
    <w:rsid w:val="007B0E6F"/>
    <w:rsid w:val="007E127A"/>
    <w:rsid w:val="007E1FC9"/>
    <w:rsid w:val="007E5C56"/>
    <w:rsid w:val="007F5D9E"/>
    <w:rsid w:val="008375A3"/>
    <w:rsid w:val="00847710"/>
    <w:rsid w:val="00880023"/>
    <w:rsid w:val="009076EE"/>
    <w:rsid w:val="009079DD"/>
    <w:rsid w:val="0092089B"/>
    <w:rsid w:val="00991380"/>
    <w:rsid w:val="009C0087"/>
    <w:rsid w:val="00A1635F"/>
    <w:rsid w:val="00A54112"/>
    <w:rsid w:val="00AB1C26"/>
    <w:rsid w:val="00B016B9"/>
    <w:rsid w:val="00B1143E"/>
    <w:rsid w:val="00B318BC"/>
    <w:rsid w:val="00B41041"/>
    <w:rsid w:val="00B94348"/>
    <w:rsid w:val="00BA2CF1"/>
    <w:rsid w:val="00BC05BD"/>
    <w:rsid w:val="00BD3009"/>
    <w:rsid w:val="00BD61E2"/>
    <w:rsid w:val="00BD691B"/>
    <w:rsid w:val="00C14053"/>
    <w:rsid w:val="00C54460"/>
    <w:rsid w:val="00CD6A94"/>
    <w:rsid w:val="00D2788B"/>
    <w:rsid w:val="00D57EE3"/>
    <w:rsid w:val="00DB7B0C"/>
    <w:rsid w:val="00DF41CC"/>
    <w:rsid w:val="00DF46D9"/>
    <w:rsid w:val="00E006D4"/>
    <w:rsid w:val="00E0542D"/>
    <w:rsid w:val="00E530F7"/>
    <w:rsid w:val="00E702B1"/>
    <w:rsid w:val="00E958DE"/>
    <w:rsid w:val="00F07987"/>
    <w:rsid w:val="00F21DBC"/>
    <w:rsid w:val="00F84EAD"/>
    <w:rsid w:val="00F97EAE"/>
    <w:rsid w:val="00FB43A2"/>
    <w:rsid w:val="00FC64C7"/>
    <w:rsid w:val="00FD62D2"/>
    <w:rsid w:val="00FF4A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41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236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3687"/>
    <w:rPr>
      <w:rFonts w:ascii="Tahoma" w:hAnsi="Tahoma" w:cs="Tahoma"/>
      <w:sz w:val="16"/>
      <w:szCs w:val="16"/>
    </w:rPr>
  </w:style>
  <w:style w:type="character" w:styleId="Hyperlink">
    <w:name w:val="Hyperlink"/>
    <w:basedOn w:val="Standaardalinea-lettertype"/>
    <w:unhideWhenUsed/>
    <w:rsid w:val="00991380"/>
    <w:rPr>
      <w:color w:val="0000FF"/>
      <w:u w:val="single"/>
    </w:rPr>
  </w:style>
  <w:style w:type="character" w:styleId="GevolgdeHyperlink">
    <w:name w:val="FollowedHyperlink"/>
    <w:basedOn w:val="Standaardalinea-lettertype"/>
    <w:uiPriority w:val="99"/>
    <w:semiHidden/>
    <w:unhideWhenUsed/>
    <w:rsid w:val="00565F5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803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line.han.nl/sites/7-EDU-ILS-ALG/kerst/default.aspx" TargetMode="External"/><Relationship Id="rId3" Type="http://schemas.openxmlformats.org/officeDocument/2006/relationships/settings" Target="settings.xml"/><Relationship Id="rId7" Type="http://schemas.openxmlformats.org/officeDocument/2006/relationships/hyperlink" Target="https://online.han.nl/sites/7-EDU-ILS-ALG/kerst/default.asp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0AA25-4F49-45A3-B9FB-5220C5BB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Words>
  <Characters>291</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Hogeschool van Arnhem en Nijmegen</Company>
  <LinksUpToDate>false</LinksUpToDate>
  <CharactersWithSpaces>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Konings</dc:creator>
  <cp:lastModifiedBy>konings</cp:lastModifiedBy>
  <cp:revision>2</cp:revision>
  <cp:lastPrinted>2014-11-25T08:37:00Z</cp:lastPrinted>
  <dcterms:created xsi:type="dcterms:W3CDTF">2014-11-25T08:38:00Z</dcterms:created>
  <dcterms:modified xsi:type="dcterms:W3CDTF">2014-11-25T08:38:00Z</dcterms:modified>
</cp:coreProperties>
</file>